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29135C" w14:textId="7265BE42" w:rsidR="00E02805" w:rsidRDefault="00E02805" w:rsidP="00006CE9">
      <w:pPr>
        <w:autoSpaceDE w:val="0"/>
        <w:autoSpaceDN w:val="0"/>
        <w:adjustRightInd w:val="0"/>
        <w:spacing w:after="0" w:line="240" w:lineRule="auto"/>
        <w:rPr>
          <w:rFonts w:ascii="Cambria-Bold" w:hAnsi="Cambria-Bold" w:cs="Cambria-Bold"/>
          <w:b/>
          <w:bCs/>
          <w:color w:val="000000"/>
          <w:sz w:val="20"/>
          <w:szCs w:val="20"/>
        </w:rPr>
      </w:pPr>
      <w:r>
        <w:rPr>
          <w:rFonts w:ascii="Cambria-Bold" w:hAnsi="Cambria-Bold" w:cs="Cambria-Bold"/>
          <w:b/>
          <w:bCs/>
          <w:color w:val="000000"/>
          <w:sz w:val="20"/>
          <w:szCs w:val="20"/>
        </w:rPr>
        <w:t xml:space="preserve">Nease High School </w:t>
      </w:r>
    </w:p>
    <w:p w14:paraId="4440DE31" w14:textId="7B4CE65E" w:rsidR="00E02805" w:rsidRDefault="00E02805" w:rsidP="00006CE9">
      <w:pPr>
        <w:autoSpaceDE w:val="0"/>
        <w:autoSpaceDN w:val="0"/>
        <w:adjustRightInd w:val="0"/>
        <w:spacing w:after="0" w:line="240" w:lineRule="auto"/>
        <w:rPr>
          <w:rFonts w:ascii="Cambria-Bold" w:hAnsi="Cambria-Bold" w:cs="Cambria-Bold"/>
          <w:b/>
          <w:bCs/>
          <w:color w:val="000000"/>
          <w:sz w:val="20"/>
          <w:szCs w:val="20"/>
        </w:rPr>
      </w:pPr>
      <w:r>
        <w:rPr>
          <w:rFonts w:ascii="Cambria-Bold" w:hAnsi="Cambria-Bold" w:cs="Cambria-Bold"/>
          <w:b/>
          <w:bCs/>
          <w:color w:val="000000"/>
          <w:sz w:val="20"/>
          <w:szCs w:val="20"/>
        </w:rPr>
        <w:t xml:space="preserve">AP 2D Art and Design </w:t>
      </w:r>
    </w:p>
    <w:p w14:paraId="502E8D46" w14:textId="2EC5DB66" w:rsidR="00E02805" w:rsidRDefault="00E02805" w:rsidP="00006CE9">
      <w:pPr>
        <w:autoSpaceDE w:val="0"/>
        <w:autoSpaceDN w:val="0"/>
        <w:adjustRightInd w:val="0"/>
        <w:spacing w:after="0" w:line="240" w:lineRule="auto"/>
        <w:rPr>
          <w:rFonts w:ascii="Cambria-Bold" w:hAnsi="Cambria-Bold" w:cs="Cambria-Bold"/>
          <w:b/>
          <w:bCs/>
          <w:color w:val="000000"/>
          <w:sz w:val="20"/>
          <w:szCs w:val="20"/>
        </w:rPr>
      </w:pPr>
      <w:r>
        <w:rPr>
          <w:rFonts w:ascii="Cambria-Bold" w:hAnsi="Cambria-Bold" w:cs="Cambria-Bold"/>
          <w:b/>
          <w:bCs/>
          <w:color w:val="000000"/>
          <w:sz w:val="20"/>
          <w:szCs w:val="20"/>
        </w:rPr>
        <w:t>AP Drawing</w:t>
      </w:r>
    </w:p>
    <w:p w14:paraId="5B6AFBF1" w14:textId="77777777" w:rsidR="00E02805" w:rsidRDefault="00E02805" w:rsidP="00006CE9">
      <w:pPr>
        <w:autoSpaceDE w:val="0"/>
        <w:autoSpaceDN w:val="0"/>
        <w:adjustRightInd w:val="0"/>
        <w:spacing w:after="0" w:line="240" w:lineRule="auto"/>
        <w:rPr>
          <w:rFonts w:ascii="Cambria-Bold" w:hAnsi="Cambria-Bold" w:cs="Cambria-Bold"/>
          <w:b/>
          <w:bCs/>
          <w:color w:val="000000"/>
          <w:sz w:val="20"/>
          <w:szCs w:val="20"/>
        </w:rPr>
      </w:pPr>
    </w:p>
    <w:p w14:paraId="603CA17C" w14:textId="710A81F9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40"/>
          <w:szCs w:val="40"/>
        </w:rPr>
      </w:pPr>
      <w:r w:rsidRPr="000F2F41">
        <w:rPr>
          <w:rFonts w:ascii="Cambria" w:hAnsi="Cambria" w:cs="Cambria-Bold"/>
          <w:b/>
          <w:bCs/>
          <w:color w:val="000000"/>
          <w:sz w:val="40"/>
          <w:szCs w:val="40"/>
        </w:rPr>
        <w:t>WHAT YOU NEED TO DO:</w:t>
      </w:r>
    </w:p>
    <w:p w14:paraId="110BEA9E" w14:textId="5F559CCA" w:rsidR="00006CE9" w:rsidRPr="00467069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0"/>
          <w:szCs w:val="20"/>
        </w:rPr>
      </w:pPr>
      <w:r w:rsidRPr="00467069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In order to complete 15 works by </w:t>
      </w:r>
      <w:r w:rsidR="0020137E">
        <w:rPr>
          <w:rFonts w:ascii="Cambria" w:hAnsi="Cambria" w:cs="Cambria-Bold"/>
          <w:b/>
          <w:bCs/>
          <w:color w:val="000000"/>
          <w:sz w:val="20"/>
          <w:szCs w:val="20"/>
        </w:rPr>
        <w:t>the</w:t>
      </w:r>
      <w:r w:rsidR="004E3DC3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 end of A</w:t>
      </w:r>
      <w:r w:rsidR="00070F03">
        <w:rPr>
          <w:rFonts w:ascii="Cambria" w:hAnsi="Cambria" w:cs="Cambria-Bold"/>
          <w:b/>
          <w:bCs/>
          <w:color w:val="000000"/>
          <w:sz w:val="20"/>
          <w:szCs w:val="20"/>
        </w:rPr>
        <w:t>pril/Beginning of May</w:t>
      </w:r>
      <w:r w:rsidR="004E3DC3">
        <w:rPr>
          <w:rFonts w:ascii="Cambria" w:hAnsi="Cambria" w:cs="Cambria-Bold"/>
          <w:b/>
          <w:bCs/>
          <w:color w:val="000000"/>
          <w:sz w:val="20"/>
          <w:szCs w:val="20"/>
        </w:rPr>
        <w:t>, 20</w:t>
      </w:r>
      <w:r w:rsidR="000F7424">
        <w:rPr>
          <w:rFonts w:ascii="Cambria" w:hAnsi="Cambria" w:cs="Cambria-Bold"/>
          <w:b/>
          <w:bCs/>
          <w:color w:val="000000"/>
          <w:sz w:val="20"/>
          <w:szCs w:val="20"/>
        </w:rPr>
        <w:t>2</w:t>
      </w:r>
      <w:r w:rsidR="001E488E">
        <w:rPr>
          <w:rFonts w:ascii="Cambria" w:hAnsi="Cambria" w:cs="Cambria-Bold"/>
          <w:b/>
          <w:bCs/>
          <w:color w:val="000000"/>
          <w:sz w:val="20"/>
          <w:szCs w:val="20"/>
        </w:rPr>
        <w:t>6</w:t>
      </w:r>
      <w:r w:rsidRPr="00467069">
        <w:rPr>
          <w:rFonts w:ascii="Cambria" w:hAnsi="Cambria" w:cs="Cambria-Bold"/>
          <w:b/>
          <w:bCs/>
          <w:color w:val="000000"/>
          <w:sz w:val="20"/>
          <w:szCs w:val="20"/>
        </w:rPr>
        <w:t>, you will need to complete THREE projects</w:t>
      </w:r>
    </w:p>
    <w:p w14:paraId="200750F7" w14:textId="14399BAB" w:rsidR="00006CE9" w:rsidRPr="00467069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0"/>
          <w:szCs w:val="20"/>
        </w:rPr>
      </w:pPr>
      <w:r w:rsidRPr="00467069">
        <w:rPr>
          <w:rFonts w:ascii="Cambria" w:hAnsi="Cambria" w:cs="Cambria-Bold"/>
          <w:b/>
          <w:bCs/>
          <w:color w:val="000000"/>
          <w:sz w:val="20"/>
          <w:szCs w:val="20"/>
        </w:rPr>
        <w:t>over the summer</w:t>
      </w:r>
      <w:r w:rsidR="001E488E">
        <w:rPr>
          <w:rFonts w:ascii="Cambria" w:hAnsi="Cambria" w:cs="Cambria-Bold"/>
          <w:b/>
          <w:bCs/>
          <w:color w:val="000000"/>
          <w:sz w:val="20"/>
          <w:szCs w:val="20"/>
        </w:rPr>
        <w:t>, FOUR is preferable</w:t>
      </w:r>
      <w:r w:rsidRPr="00467069">
        <w:rPr>
          <w:rFonts w:ascii="Cambria" w:hAnsi="Cambria" w:cs="Cambria-Bold"/>
          <w:b/>
          <w:bCs/>
          <w:color w:val="000000"/>
          <w:sz w:val="20"/>
          <w:szCs w:val="20"/>
        </w:rPr>
        <w:t>. These must be NEW works created over</w:t>
      </w:r>
      <w:r w:rsidR="00A56219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 </w:t>
      </w:r>
      <w:r w:rsidRPr="00467069">
        <w:rPr>
          <w:rFonts w:ascii="Cambria" w:hAnsi="Cambria" w:cs="Cambria-Bold"/>
          <w:b/>
          <w:bCs/>
          <w:color w:val="000000"/>
          <w:sz w:val="20"/>
          <w:szCs w:val="20"/>
        </w:rPr>
        <w:t>the summer from the list below. They cannot be works from the past school year</w:t>
      </w:r>
      <w:r w:rsidR="00A56219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. </w:t>
      </w:r>
    </w:p>
    <w:p w14:paraId="7568802A" w14:textId="0CEEA3AB" w:rsidR="00C84844" w:rsidRPr="00467069" w:rsidRDefault="00C84844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0"/>
          <w:szCs w:val="20"/>
        </w:rPr>
      </w:pPr>
    </w:p>
    <w:p w14:paraId="53B9DB96" w14:textId="56D3BF4D" w:rsidR="00006CE9" w:rsidRPr="00467069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0"/>
          <w:szCs w:val="20"/>
        </w:rPr>
      </w:pPr>
      <w:r w:rsidRPr="00467069">
        <w:rPr>
          <w:rFonts w:ascii="Cambria" w:hAnsi="Cambria" w:cs="Cambria-Bold"/>
          <w:b/>
          <w:bCs/>
          <w:color w:val="000000"/>
          <w:sz w:val="20"/>
          <w:szCs w:val="20"/>
        </w:rPr>
        <w:t>Summer work is due the first day of school. These works will be part of your portfolio.</w:t>
      </w:r>
    </w:p>
    <w:p w14:paraId="3E2B1856" w14:textId="54B1DE90" w:rsidR="00006CE9" w:rsidRPr="00467069" w:rsidRDefault="00255B9E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0"/>
          <w:szCs w:val="20"/>
        </w:rPr>
      </w:pPr>
      <w:r>
        <w:rPr>
          <w:rFonts w:ascii="Cambria" w:hAnsi="Cambria" w:cs="Cambria-Bold"/>
          <w:b/>
          <w:bCs/>
          <w:color w:val="000000"/>
          <w:sz w:val="20"/>
          <w:szCs w:val="20"/>
        </w:rPr>
        <w:t>In addition</w:t>
      </w:r>
      <w:r w:rsidR="000470FB">
        <w:rPr>
          <w:rFonts w:ascii="Cambria" w:hAnsi="Cambria" w:cs="Cambria-Bold"/>
          <w:b/>
          <w:bCs/>
          <w:color w:val="000000"/>
          <w:sz w:val="20"/>
          <w:szCs w:val="20"/>
        </w:rPr>
        <w:t>, y</w:t>
      </w:r>
      <w:r w:rsidR="00006CE9" w:rsidRPr="00467069">
        <w:rPr>
          <w:rFonts w:ascii="Cambria" w:hAnsi="Cambria" w:cs="Cambria-Bold"/>
          <w:b/>
          <w:bCs/>
          <w:color w:val="000000"/>
          <w:sz w:val="20"/>
          <w:szCs w:val="20"/>
        </w:rPr>
        <w:t>ou will be asked to have THREE past works to show me besides your summer work</w:t>
      </w:r>
      <w:r w:rsidR="00AB58CD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 </w:t>
      </w:r>
      <w:r w:rsidR="00006CE9" w:rsidRPr="00467069">
        <w:rPr>
          <w:rFonts w:ascii="Cambria" w:hAnsi="Cambria" w:cs="Cambria-Bold"/>
          <w:b/>
          <w:bCs/>
          <w:color w:val="000000"/>
          <w:sz w:val="20"/>
          <w:szCs w:val="20"/>
        </w:rPr>
        <w:t>, so that is a</w:t>
      </w:r>
      <w:r w:rsidR="000470FB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 </w:t>
      </w:r>
      <w:r w:rsidR="00006CE9" w:rsidRPr="00467069">
        <w:rPr>
          <w:rFonts w:ascii="Cambria" w:hAnsi="Cambria" w:cs="Cambria-Bold"/>
          <w:b/>
          <w:bCs/>
          <w:color w:val="000000"/>
          <w:sz w:val="20"/>
          <w:szCs w:val="20"/>
        </w:rPr>
        <w:t>total of SIX works to bring into AP in the fall for your</w:t>
      </w:r>
      <w:r w:rsidR="00031057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 portfolio</w:t>
      </w:r>
      <w:r w:rsidR="00006CE9" w:rsidRPr="00467069">
        <w:rPr>
          <w:rFonts w:ascii="Cambria" w:hAnsi="Cambria" w:cs="Cambria-Bold"/>
          <w:b/>
          <w:bCs/>
          <w:color w:val="000000"/>
          <w:sz w:val="20"/>
          <w:szCs w:val="20"/>
        </w:rPr>
        <w:t>. This will greatly help you with the workload next academic</w:t>
      </w:r>
      <w:r w:rsidR="00AB58CD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 </w:t>
      </w:r>
      <w:r w:rsidR="00006CE9" w:rsidRPr="00467069">
        <w:rPr>
          <w:rFonts w:ascii="Cambria" w:hAnsi="Cambria" w:cs="Cambria-Bold"/>
          <w:b/>
          <w:bCs/>
          <w:color w:val="000000"/>
          <w:sz w:val="20"/>
          <w:szCs w:val="20"/>
        </w:rPr>
        <w:t>year</w:t>
      </w:r>
      <w:r w:rsidR="00AB58CD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. </w:t>
      </w:r>
      <w:r w:rsidR="006C1B01">
        <w:rPr>
          <w:rFonts w:ascii="Cambria" w:hAnsi="Cambria" w:cs="Cambria-Bold"/>
          <w:b/>
          <w:bCs/>
          <w:color w:val="000000"/>
          <w:sz w:val="20"/>
          <w:szCs w:val="20"/>
        </w:rPr>
        <w:t>T</w:t>
      </w:r>
      <w:r w:rsidR="00AB58CD">
        <w:rPr>
          <w:rFonts w:ascii="Cambria" w:hAnsi="Cambria" w:cs="Cambria-Bold"/>
          <w:b/>
          <w:bCs/>
          <w:color w:val="000000"/>
          <w:sz w:val="20"/>
          <w:szCs w:val="20"/>
        </w:rPr>
        <w:t>he extra pieces will allow me to bette</w:t>
      </w:r>
      <w:r w:rsidR="006C1B01">
        <w:rPr>
          <w:rFonts w:ascii="Cambria" w:hAnsi="Cambria" w:cs="Cambria-Bold"/>
          <w:b/>
          <w:bCs/>
          <w:color w:val="000000"/>
          <w:sz w:val="20"/>
          <w:szCs w:val="20"/>
        </w:rPr>
        <w:t>r</w:t>
      </w:r>
      <w:r w:rsidR="00AB58CD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 see your level of work and experience in content. </w:t>
      </w:r>
    </w:p>
    <w:p w14:paraId="2099249A" w14:textId="77777777" w:rsidR="00C84844" w:rsidRPr="00467069" w:rsidRDefault="00C84844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0"/>
          <w:szCs w:val="20"/>
        </w:rPr>
      </w:pPr>
    </w:p>
    <w:p w14:paraId="165163A0" w14:textId="77777777" w:rsidR="00006CE9" w:rsidRPr="00467069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0"/>
          <w:szCs w:val="20"/>
        </w:rPr>
      </w:pPr>
      <w:r w:rsidRPr="00467069">
        <w:rPr>
          <w:rFonts w:ascii="Cambria" w:hAnsi="Cambria" w:cs="Cambria-Bold"/>
          <w:b/>
          <w:bCs/>
          <w:color w:val="000000"/>
          <w:sz w:val="20"/>
          <w:szCs w:val="20"/>
        </w:rPr>
        <w:t>If you are taking a summer art class, you may use work from your summer art class in part or whole</w:t>
      </w:r>
    </w:p>
    <w:p w14:paraId="4B67B66F" w14:textId="68970E50" w:rsidR="00006CE9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0"/>
          <w:szCs w:val="20"/>
        </w:rPr>
      </w:pPr>
      <w:r w:rsidRPr="00467069">
        <w:rPr>
          <w:rFonts w:ascii="Cambria" w:hAnsi="Cambria" w:cs="Cambria-Bold"/>
          <w:b/>
          <w:bCs/>
          <w:color w:val="000000"/>
          <w:sz w:val="20"/>
          <w:szCs w:val="20"/>
        </w:rPr>
        <w:t>as your summer assignment.</w:t>
      </w:r>
    </w:p>
    <w:p w14:paraId="060D0302" w14:textId="77777777" w:rsidR="00153FFD" w:rsidRPr="00467069" w:rsidRDefault="00153FFD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0"/>
          <w:szCs w:val="20"/>
        </w:rPr>
      </w:pPr>
    </w:p>
    <w:p w14:paraId="64CE9AD6" w14:textId="77777777" w:rsidR="00006CE9" w:rsidRPr="00467069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0"/>
          <w:szCs w:val="20"/>
        </w:rPr>
      </w:pPr>
      <w:r w:rsidRPr="00467069">
        <w:rPr>
          <w:rFonts w:ascii="Cambria" w:hAnsi="Cambria" w:cs="Cambria-Bold"/>
          <w:b/>
          <w:bCs/>
          <w:color w:val="000000"/>
          <w:sz w:val="20"/>
          <w:szCs w:val="20"/>
        </w:rPr>
        <w:t>PORTFOLIO TYPES:</w:t>
      </w:r>
    </w:p>
    <w:p w14:paraId="44CEF7BD" w14:textId="130665B1" w:rsidR="00006CE9" w:rsidRPr="00467069" w:rsidRDefault="00282EC7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0"/>
          <w:szCs w:val="20"/>
        </w:rPr>
      </w:pPr>
      <w:r>
        <w:rPr>
          <w:rFonts w:ascii="Cambria" w:hAnsi="Cambria" w:cs="Cambria-Bold"/>
          <w:b/>
          <w:bCs/>
          <w:color w:val="000000"/>
          <w:sz w:val="20"/>
          <w:szCs w:val="20"/>
        </w:rPr>
        <w:t>My</w:t>
      </w:r>
      <w:r w:rsidR="00006CE9" w:rsidRPr="00467069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 </w:t>
      </w:r>
      <w:r w:rsidR="00C84844" w:rsidRPr="00467069">
        <w:rPr>
          <w:rFonts w:ascii="Cambria" w:hAnsi="Cambria" w:cs="Cambria-Bold"/>
          <w:b/>
          <w:bCs/>
          <w:color w:val="000000"/>
          <w:sz w:val="20"/>
          <w:szCs w:val="20"/>
        </w:rPr>
        <w:t>students will only be partaking in one of the following</w:t>
      </w:r>
      <w:r w:rsidR="00006CE9" w:rsidRPr="00467069">
        <w:rPr>
          <w:rFonts w:ascii="Cambria" w:hAnsi="Cambria" w:cs="Cambria-Bold"/>
          <w:b/>
          <w:bCs/>
          <w:color w:val="000000"/>
          <w:sz w:val="20"/>
          <w:szCs w:val="20"/>
        </w:rPr>
        <w:t>: Drawing</w:t>
      </w:r>
      <w:r w:rsidR="00D2244E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 OR</w:t>
      </w:r>
      <w:r w:rsidR="00C84844" w:rsidRPr="00467069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 </w:t>
      </w:r>
      <w:r w:rsidR="00006CE9" w:rsidRPr="00467069">
        <w:rPr>
          <w:rFonts w:ascii="Cambria" w:hAnsi="Cambria" w:cs="Cambria-Bold"/>
          <w:b/>
          <w:bCs/>
          <w:color w:val="000000"/>
          <w:sz w:val="20"/>
          <w:szCs w:val="20"/>
        </w:rPr>
        <w:t>2-D Design</w:t>
      </w:r>
      <w:r w:rsidR="00C84844" w:rsidRPr="00467069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. </w:t>
      </w:r>
      <w:r w:rsidR="00D2244E">
        <w:rPr>
          <w:rFonts w:ascii="Cambria" w:hAnsi="Cambria" w:cs="Cambria-Bold"/>
          <w:b/>
          <w:bCs/>
          <w:color w:val="000000"/>
          <w:sz w:val="20"/>
          <w:szCs w:val="20"/>
        </w:rPr>
        <w:t>All</w:t>
      </w:r>
      <w:r w:rsidR="00006CE9" w:rsidRPr="00467069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 portfolios share a</w:t>
      </w:r>
      <w:r w:rsidR="00C84844" w:rsidRPr="00467069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 </w:t>
      </w:r>
      <w:r w:rsidR="00006CE9" w:rsidRPr="00467069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basic, </w:t>
      </w:r>
      <w:r w:rsidR="002740BA">
        <w:rPr>
          <w:rFonts w:ascii="Cambria" w:hAnsi="Cambria" w:cs="Cambria-Bold"/>
          <w:b/>
          <w:bCs/>
          <w:color w:val="000000"/>
          <w:sz w:val="20"/>
          <w:szCs w:val="20"/>
        </w:rPr>
        <w:t>two section</w:t>
      </w:r>
      <w:r w:rsidR="00006CE9" w:rsidRPr="00467069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 structure. In the </w:t>
      </w:r>
      <w:r w:rsidR="008E4B39">
        <w:rPr>
          <w:rFonts w:ascii="Cambria" w:hAnsi="Cambria" w:cs="Cambria-Bold"/>
          <w:b/>
          <w:bCs/>
          <w:color w:val="000000"/>
          <w:sz w:val="20"/>
          <w:szCs w:val="20"/>
        </w:rPr>
        <w:t>SUSTAINED INVESTIGATION</w:t>
      </w:r>
      <w:r w:rsidR="00006CE9" w:rsidRPr="00467069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 section, the student is asked to demonstrate a</w:t>
      </w:r>
      <w:r w:rsidR="00C84844" w:rsidRPr="00467069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 </w:t>
      </w:r>
      <w:r w:rsidR="00006CE9" w:rsidRPr="00467069">
        <w:rPr>
          <w:rFonts w:ascii="Cambria" w:hAnsi="Cambria" w:cs="Cambria-Bold"/>
          <w:b/>
          <w:bCs/>
          <w:color w:val="000000"/>
          <w:sz w:val="20"/>
          <w:szCs w:val="20"/>
        </w:rPr>
        <w:t>serious grounding in visual principles and material techniques</w:t>
      </w:r>
      <w:r w:rsidR="00EF2D27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 over the course of a l</w:t>
      </w:r>
      <w:r w:rsidR="006C51A9">
        <w:rPr>
          <w:rFonts w:ascii="Cambria" w:hAnsi="Cambria" w:cs="Cambria-Bold"/>
          <w:b/>
          <w:bCs/>
          <w:color w:val="000000"/>
          <w:sz w:val="20"/>
          <w:szCs w:val="20"/>
        </w:rPr>
        <w:t>arger question being answered visually</w:t>
      </w:r>
      <w:r w:rsidR="00006CE9" w:rsidRPr="00467069">
        <w:rPr>
          <w:rFonts w:ascii="Cambria" w:hAnsi="Cambria" w:cs="Cambria-Bold"/>
          <w:b/>
          <w:bCs/>
          <w:color w:val="000000"/>
          <w:sz w:val="20"/>
          <w:szCs w:val="20"/>
        </w:rPr>
        <w:t>.</w:t>
      </w:r>
      <w:r w:rsidR="00114B57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 The </w:t>
      </w:r>
      <w:r w:rsidR="00946CA1">
        <w:rPr>
          <w:rFonts w:ascii="Cambria" w:hAnsi="Cambria" w:cs="Cambria-Bold"/>
          <w:b/>
          <w:bCs/>
          <w:color w:val="000000"/>
          <w:sz w:val="20"/>
          <w:szCs w:val="20"/>
        </w:rPr>
        <w:t>SELECTED WORKS section will be an opportunity for you to submit your favorite 5 works</w:t>
      </w:r>
      <w:r w:rsidR="00EF2D27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 </w:t>
      </w:r>
      <w:r w:rsidR="009B23E5">
        <w:rPr>
          <w:rFonts w:ascii="Cambria" w:hAnsi="Cambria" w:cs="Cambria-Bold"/>
          <w:b/>
          <w:bCs/>
          <w:color w:val="000000"/>
          <w:sz w:val="20"/>
          <w:szCs w:val="20"/>
        </w:rPr>
        <w:t>to</w:t>
      </w:r>
      <w:r w:rsidR="00946CA1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 the Coll</w:t>
      </w:r>
      <w:r w:rsidR="00C8647A">
        <w:rPr>
          <w:rFonts w:ascii="Cambria" w:hAnsi="Cambria" w:cs="Cambria-Bold"/>
          <w:b/>
          <w:bCs/>
          <w:color w:val="000000"/>
          <w:sz w:val="20"/>
          <w:szCs w:val="20"/>
        </w:rPr>
        <w:t>e</w:t>
      </w:r>
      <w:r w:rsidR="00946CA1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ge Board. </w:t>
      </w:r>
    </w:p>
    <w:p w14:paraId="5302DD29" w14:textId="77777777" w:rsidR="00006CE9" w:rsidRPr="00467069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0"/>
          <w:szCs w:val="20"/>
        </w:rPr>
      </w:pPr>
      <w:r w:rsidRPr="00467069">
        <w:rPr>
          <w:rFonts w:ascii="Cambria" w:hAnsi="Cambria" w:cs="Cambria-Bold"/>
          <w:b/>
          <w:bCs/>
          <w:color w:val="000000"/>
          <w:sz w:val="20"/>
          <w:szCs w:val="20"/>
        </w:rPr>
        <w:t>Please read a brief description of the portfolio types below. This will help you decide which summer</w:t>
      </w:r>
    </w:p>
    <w:p w14:paraId="2FEB3D05" w14:textId="4342A036" w:rsidR="00006CE9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0"/>
          <w:szCs w:val="20"/>
        </w:rPr>
      </w:pPr>
      <w:r w:rsidRPr="00467069">
        <w:rPr>
          <w:rFonts w:ascii="Cambria" w:hAnsi="Cambria" w:cs="Cambria-Bold"/>
          <w:b/>
          <w:bCs/>
          <w:color w:val="000000"/>
          <w:sz w:val="20"/>
          <w:szCs w:val="20"/>
        </w:rPr>
        <w:t>assignments to choose</w:t>
      </w:r>
      <w:r w:rsidR="00AB58CD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, based on which course you are enrolled in. </w:t>
      </w:r>
    </w:p>
    <w:p w14:paraId="6E090F48" w14:textId="77777777" w:rsidR="00960B51" w:rsidRPr="00467069" w:rsidRDefault="00960B51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0"/>
          <w:szCs w:val="20"/>
        </w:rPr>
      </w:pPr>
    </w:p>
    <w:p w14:paraId="6E90BB76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40"/>
          <w:szCs w:val="40"/>
        </w:rPr>
      </w:pPr>
      <w:r w:rsidRPr="000F2F41">
        <w:rPr>
          <w:rFonts w:ascii="Cambria" w:hAnsi="Cambria" w:cs="Cambria-Bold"/>
          <w:b/>
          <w:bCs/>
          <w:color w:val="000000"/>
          <w:sz w:val="40"/>
          <w:szCs w:val="40"/>
        </w:rPr>
        <w:t>DRAWING PORTFOLIO</w:t>
      </w:r>
    </w:p>
    <w:p w14:paraId="4174851E" w14:textId="77777777" w:rsidR="00006CE9" w:rsidRPr="00467069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0"/>
          <w:szCs w:val="20"/>
        </w:rPr>
      </w:pPr>
      <w:r w:rsidRPr="00467069">
        <w:rPr>
          <w:rFonts w:ascii="Cambria" w:hAnsi="Cambria" w:cs="Cambria-Bold"/>
          <w:b/>
          <w:bCs/>
          <w:color w:val="000000"/>
          <w:sz w:val="20"/>
          <w:szCs w:val="20"/>
        </w:rPr>
        <w:t>Line quality, light and shade, rendering of form, composition, surface manipulation, the illusion of</w:t>
      </w:r>
    </w:p>
    <w:p w14:paraId="2E23B56D" w14:textId="77777777" w:rsidR="00006CE9" w:rsidRPr="00467069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0"/>
          <w:szCs w:val="20"/>
        </w:rPr>
      </w:pPr>
      <w:r w:rsidRPr="00467069">
        <w:rPr>
          <w:rFonts w:ascii="Cambria" w:hAnsi="Cambria" w:cs="Cambria-Bold"/>
          <w:b/>
          <w:bCs/>
          <w:color w:val="000000"/>
          <w:sz w:val="20"/>
          <w:szCs w:val="20"/>
        </w:rPr>
        <w:t>depth and mark-making are drawing issues that can be addressed through a variety of means,</w:t>
      </w:r>
    </w:p>
    <w:p w14:paraId="2AF3F529" w14:textId="77777777" w:rsidR="00006CE9" w:rsidRPr="00467069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0"/>
          <w:szCs w:val="20"/>
        </w:rPr>
      </w:pPr>
      <w:r w:rsidRPr="00467069">
        <w:rPr>
          <w:rFonts w:ascii="Cambria" w:hAnsi="Cambria" w:cs="Cambria-Bold"/>
          <w:b/>
          <w:bCs/>
          <w:color w:val="000000"/>
          <w:sz w:val="20"/>
          <w:szCs w:val="20"/>
        </w:rPr>
        <w:t>which could include painting, printmaking, mixed media, etc. Abstract, observational, and invented</w:t>
      </w:r>
    </w:p>
    <w:p w14:paraId="6C10E236" w14:textId="30CDF75A" w:rsidR="00006CE9" w:rsidRPr="00467069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0"/>
          <w:szCs w:val="20"/>
        </w:rPr>
      </w:pPr>
      <w:r w:rsidRPr="00467069">
        <w:rPr>
          <w:rFonts w:ascii="Cambria" w:hAnsi="Cambria" w:cs="Cambria-Bold"/>
          <w:b/>
          <w:bCs/>
          <w:color w:val="000000"/>
          <w:sz w:val="20"/>
          <w:szCs w:val="20"/>
        </w:rPr>
        <w:t>works may demonstrate drawing competence. Drawing portfolio will not include</w:t>
      </w:r>
    </w:p>
    <w:p w14:paraId="5EC313EC" w14:textId="77777777" w:rsidR="00006CE9" w:rsidRPr="00467069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0"/>
          <w:szCs w:val="20"/>
        </w:rPr>
      </w:pPr>
      <w:r w:rsidRPr="00467069">
        <w:rPr>
          <w:rFonts w:ascii="Cambria" w:hAnsi="Cambria" w:cs="Cambria-Bold"/>
          <w:b/>
          <w:bCs/>
          <w:color w:val="000000"/>
          <w:sz w:val="20"/>
          <w:szCs w:val="20"/>
        </w:rPr>
        <w:t>photography or graphic design.</w:t>
      </w:r>
    </w:p>
    <w:p w14:paraId="7CE02A8F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40"/>
          <w:szCs w:val="40"/>
        </w:rPr>
      </w:pPr>
      <w:r w:rsidRPr="000F2F41">
        <w:rPr>
          <w:rFonts w:ascii="Cambria" w:hAnsi="Cambria" w:cs="Cambria-Bold"/>
          <w:b/>
          <w:bCs/>
          <w:color w:val="000000"/>
          <w:sz w:val="40"/>
          <w:szCs w:val="40"/>
        </w:rPr>
        <w:t>2D DESIGN PORTFOLIO</w:t>
      </w:r>
    </w:p>
    <w:p w14:paraId="3ECDAA62" w14:textId="77777777" w:rsidR="00006CE9" w:rsidRPr="00467069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0"/>
          <w:szCs w:val="20"/>
        </w:rPr>
      </w:pPr>
      <w:r w:rsidRPr="00467069">
        <w:rPr>
          <w:rFonts w:ascii="Cambria" w:hAnsi="Cambria" w:cs="Cambria-Bold"/>
          <w:b/>
          <w:bCs/>
          <w:color w:val="000000"/>
          <w:sz w:val="20"/>
          <w:szCs w:val="20"/>
        </w:rPr>
        <w:t>There is some overlap between the Drawing and 2D Design portfolios. 2D Design may include the</w:t>
      </w:r>
    </w:p>
    <w:p w14:paraId="730E43F2" w14:textId="77777777" w:rsidR="00006CE9" w:rsidRPr="00467069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0"/>
          <w:szCs w:val="20"/>
        </w:rPr>
      </w:pPr>
      <w:r w:rsidRPr="00467069">
        <w:rPr>
          <w:rFonts w:ascii="Cambria" w:hAnsi="Cambria" w:cs="Cambria-Bold"/>
          <w:b/>
          <w:bCs/>
          <w:color w:val="000000"/>
          <w:sz w:val="20"/>
          <w:szCs w:val="20"/>
        </w:rPr>
        <w:t>issues stated above, however 2D Design is more concerned with the Principles of Design for its</w:t>
      </w:r>
    </w:p>
    <w:p w14:paraId="05518CA9" w14:textId="68900160" w:rsidR="00006CE9" w:rsidRPr="00467069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0"/>
          <w:szCs w:val="20"/>
        </w:rPr>
      </w:pPr>
      <w:r w:rsidRPr="00467069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success. A 2D Design portfolio may </w:t>
      </w:r>
      <w:r w:rsidR="00EF67D8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 also </w:t>
      </w:r>
      <w:r w:rsidRPr="00467069">
        <w:rPr>
          <w:rFonts w:ascii="Cambria" w:hAnsi="Cambria" w:cs="Cambria-Bold"/>
          <w:b/>
          <w:bCs/>
          <w:color w:val="000000"/>
          <w:sz w:val="20"/>
          <w:szCs w:val="20"/>
        </w:rPr>
        <w:t>include photography and graphic design/digital work. A 2D</w:t>
      </w:r>
    </w:p>
    <w:p w14:paraId="70BE6845" w14:textId="3C7DD56F" w:rsidR="00006CE9" w:rsidRPr="00467069" w:rsidRDefault="00006CE9" w:rsidP="00521621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0"/>
          <w:szCs w:val="20"/>
        </w:rPr>
      </w:pPr>
      <w:r w:rsidRPr="00467069">
        <w:rPr>
          <w:rFonts w:ascii="Cambria" w:hAnsi="Cambria" w:cs="Cambria-Bold"/>
          <w:b/>
          <w:bCs/>
          <w:color w:val="000000"/>
          <w:sz w:val="20"/>
          <w:szCs w:val="20"/>
        </w:rPr>
        <w:t>Design portfolio may be entirely photography or entirely graphic design or a combination</w:t>
      </w:r>
      <w:r w:rsidR="00521621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 of </w:t>
      </w:r>
      <w:r w:rsidR="00EF67D8">
        <w:rPr>
          <w:rFonts w:ascii="Cambria" w:hAnsi="Cambria" w:cs="Cambria-Bold"/>
          <w:b/>
          <w:bCs/>
          <w:color w:val="000000"/>
          <w:sz w:val="20"/>
          <w:szCs w:val="20"/>
        </w:rPr>
        <w:t xml:space="preserve">media and medium. </w:t>
      </w:r>
    </w:p>
    <w:p w14:paraId="17801078" w14:textId="27047974" w:rsidR="00467069" w:rsidRPr="00467069" w:rsidRDefault="0046706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0"/>
          <w:szCs w:val="20"/>
        </w:rPr>
      </w:pPr>
    </w:p>
    <w:p w14:paraId="3E27A3FC" w14:textId="77777777" w:rsidR="00960B51" w:rsidRPr="00467069" w:rsidRDefault="00960B51" w:rsidP="00BC5720">
      <w:pPr>
        <w:spacing w:after="212"/>
        <w:rPr>
          <w:rFonts w:ascii="Cambria" w:hAnsi="Cambria"/>
        </w:rPr>
      </w:pPr>
    </w:p>
    <w:p w14:paraId="40CE5214" w14:textId="2C96DB8B" w:rsidR="00467069" w:rsidRDefault="00467069" w:rsidP="0007521C">
      <w:pPr>
        <w:pStyle w:val="Heading1"/>
        <w:tabs>
          <w:tab w:val="left" w:pos="9180"/>
          <w:tab w:val="right" w:pos="9360"/>
        </w:tabs>
        <w:rPr>
          <w:rFonts w:ascii="Cambria" w:hAnsi="Cambria"/>
          <w:b w:val="0"/>
          <w:u w:val="none"/>
        </w:rPr>
      </w:pPr>
      <w:r w:rsidRPr="00467069">
        <w:rPr>
          <w:rFonts w:ascii="Cambria" w:hAnsi="Cambria"/>
        </w:rPr>
        <w:t xml:space="preserve">Use personal photos and sketch out ideas </w:t>
      </w:r>
      <w:r w:rsidRPr="00467069">
        <w:rPr>
          <w:rFonts w:ascii="Cambria" w:hAnsi="Cambria"/>
          <w:b w:val="0"/>
        </w:rPr>
        <w:t>–</w:t>
      </w:r>
      <w:r w:rsidRPr="00467069">
        <w:rPr>
          <w:rFonts w:ascii="Cambria" w:eastAsia="Gautami" w:hAnsi="Cambria" w:cs="Gautami"/>
          <w:b w:val="0"/>
        </w:rPr>
        <w:t>​</w:t>
      </w:r>
      <w:r w:rsidRPr="00467069">
        <w:rPr>
          <w:rFonts w:ascii="Cambria" w:hAnsi="Cambria"/>
          <w:b w:val="0"/>
          <w:u w:val="none"/>
        </w:rPr>
        <w:t xml:space="preserve">  </w:t>
      </w:r>
      <w:r w:rsidR="00EF67D8">
        <w:rPr>
          <w:rFonts w:ascii="Cambria" w:hAnsi="Cambria"/>
          <w:b w:val="0"/>
          <w:u w:val="none"/>
        </w:rPr>
        <w:tab/>
      </w:r>
      <w:r w:rsidR="00EF67D8">
        <w:rPr>
          <w:rFonts w:ascii="Cambria" w:hAnsi="Cambria"/>
          <w:b w:val="0"/>
          <w:u w:val="none"/>
        </w:rPr>
        <w:tab/>
      </w:r>
    </w:p>
    <w:p w14:paraId="08C04150" w14:textId="6E23C05B" w:rsidR="000F2F41" w:rsidRPr="00467069" w:rsidRDefault="000F2F41" w:rsidP="0007521C">
      <w:pPr>
        <w:spacing w:after="0" w:line="365" w:lineRule="auto"/>
        <w:ind w:right="948"/>
        <w:rPr>
          <w:rFonts w:ascii="Cambria" w:hAnsi="Cambria"/>
        </w:rPr>
      </w:pPr>
      <w:r w:rsidRPr="00467069">
        <w:rPr>
          <w:rFonts w:ascii="Cambria" w:eastAsia="Calibri" w:hAnsi="Cambria" w:cs="Calibri"/>
          <w:sz w:val="24"/>
          <w:u w:val="single" w:color="000000"/>
        </w:rPr>
        <w:t>Inspiration Images:</w:t>
      </w:r>
      <w:r w:rsidRPr="00467069">
        <w:rPr>
          <w:rFonts w:ascii="Cambria" w:eastAsia="Gautami" w:hAnsi="Cambria" w:cs="Gautami"/>
          <w:sz w:val="24"/>
        </w:rPr>
        <w:t>​</w:t>
      </w:r>
      <w:r w:rsidRPr="00467069">
        <w:rPr>
          <w:rFonts w:ascii="Cambria" w:eastAsia="Calibri" w:hAnsi="Cambria" w:cs="Calibri"/>
          <w:sz w:val="24"/>
        </w:rPr>
        <w:t xml:space="preserve">  You need a minimum of 50 photos that are related to your concentration topics</w:t>
      </w:r>
      <w:r w:rsidR="00AB58CD">
        <w:rPr>
          <w:rFonts w:ascii="Cambria" w:eastAsia="Calibri" w:hAnsi="Cambria" w:cs="Calibri"/>
          <w:sz w:val="24"/>
        </w:rPr>
        <w:t>. Artists research!</w:t>
      </w:r>
      <w:r w:rsidRPr="00467069">
        <w:rPr>
          <w:rFonts w:ascii="Cambria" w:eastAsia="Calibri" w:hAnsi="Cambria" w:cs="Calibri"/>
          <w:sz w:val="24"/>
        </w:rPr>
        <w:t xml:space="preserve"> </w:t>
      </w:r>
    </w:p>
    <w:p w14:paraId="52964ABA" w14:textId="0D3126CF" w:rsidR="000F2F41" w:rsidRDefault="000F2F41" w:rsidP="0007521C">
      <w:pPr>
        <w:spacing w:after="86"/>
        <w:ind w:right="948"/>
        <w:rPr>
          <w:rFonts w:ascii="Cambria" w:eastAsia="Calibri" w:hAnsi="Cambria" w:cs="Calibri"/>
          <w:sz w:val="24"/>
        </w:rPr>
      </w:pPr>
      <w:r w:rsidRPr="00467069">
        <w:rPr>
          <w:rFonts w:ascii="Cambria" w:eastAsia="Calibri" w:hAnsi="Cambria" w:cs="Calibri"/>
          <w:sz w:val="24"/>
        </w:rPr>
        <w:t xml:space="preserve">Inspiration Images are due the first week of school and will be applied to the first marking period grade.  </w:t>
      </w:r>
      <w:r w:rsidR="000F49EE">
        <w:rPr>
          <w:rFonts w:ascii="Cambria" w:eastAsia="Calibri" w:hAnsi="Cambria" w:cs="Calibri"/>
          <w:sz w:val="24"/>
        </w:rPr>
        <w:t>I operate under the “reference rules” philosophy</w:t>
      </w:r>
      <w:r w:rsidR="009F4598">
        <w:rPr>
          <w:rFonts w:ascii="Cambria" w:eastAsia="Calibri" w:hAnsi="Cambria" w:cs="Calibri"/>
          <w:sz w:val="24"/>
        </w:rPr>
        <w:t xml:space="preserve">- and I </w:t>
      </w:r>
      <w:r w:rsidR="009F4598">
        <w:rPr>
          <w:rFonts w:ascii="Cambria" w:eastAsia="Calibri" w:hAnsi="Cambria" w:cs="Calibri"/>
          <w:sz w:val="24"/>
        </w:rPr>
        <w:lastRenderedPageBreak/>
        <w:t xml:space="preserve">expect all summer works to be based off of reference where reference physically exists. </w:t>
      </w:r>
    </w:p>
    <w:p w14:paraId="1A9B6F4A" w14:textId="7AD3EA6E" w:rsidR="00475BE1" w:rsidRPr="00EE346C" w:rsidRDefault="00475BE1" w:rsidP="00584003">
      <w:pPr>
        <w:spacing w:after="3" w:line="269" w:lineRule="auto"/>
        <w:ind w:right="21"/>
        <w:rPr>
          <w:rFonts w:ascii="Cambria" w:hAnsi="Cambria"/>
        </w:rPr>
      </w:pPr>
      <w:r w:rsidRPr="00467069">
        <w:rPr>
          <w:rFonts w:ascii="Cambria" w:eastAsia="Arial" w:hAnsi="Cambria" w:cs="Arial"/>
          <w:sz w:val="24"/>
        </w:rPr>
        <w:t xml:space="preserve">It is a good idea to store personal references in a folder on your phone and/or on a flash drive/google. </w:t>
      </w:r>
    </w:p>
    <w:p w14:paraId="2037EC75" w14:textId="1C76F4D6" w:rsidR="00475BE1" w:rsidRPr="00467069" w:rsidRDefault="00475BE1" w:rsidP="00584003">
      <w:pPr>
        <w:spacing w:after="28" w:line="269" w:lineRule="auto"/>
        <w:ind w:right="21"/>
        <w:rPr>
          <w:rFonts w:ascii="Cambria" w:hAnsi="Cambria"/>
        </w:rPr>
      </w:pPr>
      <w:r w:rsidRPr="00467069">
        <w:rPr>
          <w:rFonts w:ascii="Cambria" w:eastAsia="Arial" w:hAnsi="Cambria" w:cs="Arial"/>
          <w:sz w:val="24"/>
        </w:rPr>
        <w:t xml:space="preserve">Capture the beauty in everyday things, find patterns in nature, zoom in to fill the composition, try unusual viewpoints, and look for dramatic lighting. * See attached photography details.  </w:t>
      </w:r>
    </w:p>
    <w:p w14:paraId="31AA80AF" w14:textId="09320D40" w:rsidR="00475BE1" w:rsidRDefault="00475BE1" w:rsidP="000F2F41">
      <w:pPr>
        <w:spacing w:after="86"/>
        <w:ind w:left="345" w:right="948"/>
        <w:rPr>
          <w:rFonts w:ascii="Cambria" w:hAnsi="Cambria"/>
        </w:rPr>
      </w:pPr>
    </w:p>
    <w:p w14:paraId="776657C3" w14:textId="141C878C" w:rsidR="00925AF1" w:rsidRPr="00925AF1" w:rsidRDefault="00925AF1" w:rsidP="00925AF1">
      <w:pPr>
        <w:spacing w:after="0"/>
        <w:ind w:left="-5"/>
        <w:rPr>
          <w:rFonts w:ascii="Cambria" w:hAnsi="Cambria"/>
          <w:sz w:val="40"/>
          <w:szCs w:val="40"/>
        </w:rPr>
      </w:pPr>
      <w:r w:rsidRPr="00925AF1">
        <w:rPr>
          <w:rFonts w:ascii="Cambria" w:eastAsia="Arial" w:hAnsi="Cambria" w:cs="Arial"/>
          <w:b/>
          <w:sz w:val="40"/>
          <w:szCs w:val="40"/>
          <w:u w:val="single" w:color="000000"/>
        </w:rPr>
        <w:t>SUGGESTED MATERIALS:</w:t>
      </w:r>
      <w:r w:rsidRPr="00925AF1">
        <w:rPr>
          <w:rFonts w:ascii="Cambria" w:eastAsia="Arial" w:hAnsi="Cambria" w:cs="Arial"/>
          <w:b/>
          <w:sz w:val="40"/>
          <w:szCs w:val="40"/>
        </w:rPr>
        <w:t xml:space="preserve"> </w:t>
      </w:r>
    </w:p>
    <w:p w14:paraId="2C41B9E5" w14:textId="77777777" w:rsidR="00925AF1" w:rsidRPr="00781CF0" w:rsidRDefault="00925AF1" w:rsidP="00925AF1">
      <w:pPr>
        <w:spacing w:after="0"/>
        <w:rPr>
          <w:rFonts w:ascii="Cambria" w:hAnsi="Cambria"/>
          <w:sz w:val="24"/>
          <w:szCs w:val="24"/>
        </w:rPr>
      </w:pPr>
      <w:r w:rsidRPr="00781CF0">
        <w:rPr>
          <w:rFonts w:ascii="Cambria" w:hAnsi="Cambria"/>
          <w:sz w:val="24"/>
          <w:szCs w:val="24"/>
        </w:rPr>
        <w:t xml:space="preserve"> </w:t>
      </w:r>
    </w:p>
    <w:p w14:paraId="708548F3" w14:textId="77777777" w:rsidR="00925AF1" w:rsidRPr="00781CF0" w:rsidRDefault="00925AF1" w:rsidP="00925AF1">
      <w:pPr>
        <w:spacing w:after="0"/>
        <w:rPr>
          <w:rFonts w:ascii="Cambria" w:eastAsia="Arial" w:hAnsi="Cambria" w:cs="Arial"/>
          <w:bCs/>
          <w:sz w:val="24"/>
          <w:szCs w:val="24"/>
        </w:rPr>
      </w:pPr>
      <w:r w:rsidRPr="00781CF0">
        <w:rPr>
          <w:rFonts w:ascii="Cambria" w:eastAsia="Arial" w:hAnsi="Cambria" w:cs="Arial"/>
          <w:bCs/>
          <w:sz w:val="24"/>
          <w:szCs w:val="24"/>
        </w:rPr>
        <w:t>In addition to a sketchbook-</w:t>
      </w:r>
    </w:p>
    <w:p w14:paraId="444C8C69" w14:textId="77777777" w:rsidR="00925AF1" w:rsidRPr="00781CF0" w:rsidRDefault="00925AF1" w:rsidP="00925AF1">
      <w:pPr>
        <w:spacing w:after="0"/>
        <w:rPr>
          <w:rFonts w:ascii="Cambria" w:hAnsi="Cambria"/>
          <w:sz w:val="24"/>
          <w:szCs w:val="24"/>
        </w:rPr>
      </w:pPr>
    </w:p>
    <w:p w14:paraId="47B374FB" w14:textId="77777777" w:rsidR="00925AF1" w:rsidRPr="00781CF0" w:rsidRDefault="00925AF1" w:rsidP="00925AF1">
      <w:pPr>
        <w:rPr>
          <w:rFonts w:ascii="Cambria" w:hAnsi="Cambria"/>
          <w:sz w:val="24"/>
          <w:szCs w:val="24"/>
        </w:rPr>
      </w:pPr>
      <w:r w:rsidRPr="00781CF0">
        <w:rPr>
          <w:rFonts w:ascii="Cambria" w:hAnsi="Cambria"/>
          <w:sz w:val="24"/>
          <w:szCs w:val="24"/>
        </w:rPr>
        <w:t xml:space="preserve">You </w:t>
      </w:r>
      <w:r>
        <w:rPr>
          <w:rFonts w:ascii="Cambria" w:hAnsi="Cambria"/>
          <w:sz w:val="24"/>
          <w:szCs w:val="24"/>
        </w:rPr>
        <w:t xml:space="preserve">may want to  </w:t>
      </w:r>
      <w:r w:rsidRPr="00781CF0">
        <w:rPr>
          <w:rFonts w:ascii="Cambria" w:hAnsi="Cambria"/>
          <w:sz w:val="24"/>
          <w:szCs w:val="24"/>
        </w:rPr>
        <w:t xml:space="preserve"> purchase a medium size tackle box from Walmart (Art stores sell similar boxes but they are overpriced) </w:t>
      </w:r>
    </w:p>
    <w:p w14:paraId="4A9B9D0C" w14:textId="77777777" w:rsidR="00925AF1" w:rsidRPr="00781CF0" w:rsidRDefault="00925AF1" w:rsidP="00925AF1">
      <w:pPr>
        <w:spacing w:after="0"/>
        <w:rPr>
          <w:rFonts w:ascii="Cambria" w:hAnsi="Cambria"/>
          <w:sz w:val="24"/>
          <w:szCs w:val="24"/>
        </w:rPr>
      </w:pPr>
      <w:r w:rsidRPr="00781CF0">
        <w:rPr>
          <w:rFonts w:ascii="Cambria" w:hAnsi="Cambria"/>
          <w:sz w:val="24"/>
          <w:szCs w:val="24"/>
        </w:rPr>
        <w:t xml:space="preserve"> </w:t>
      </w:r>
    </w:p>
    <w:p w14:paraId="4EE4A35C" w14:textId="77777777" w:rsidR="00925AF1" w:rsidRPr="00781CF0" w:rsidRDefault="00925AF1" w:rsidP="00925AF1">
      <w:pPr>
        <w:rPr>
          <w:rFonts w:ascii="Cambria" w:hAnsi="Cambria"/>
          <w:sz w:val="24"/>
          <w:szCs w:val="24"/>
        </w:rPr>
      </w:pPr>
      <w:r w:rsidRPr="00781CF0">
        <w:rPr>
          <w:rFonts w:ascii="Cambria" w:hAnsi="Cambria"/>
          <w:sz w:val="24"/>
          <w:szCs w:val="24"/>
        </w:rPr>
        <w:t xml:space="preserve">I will provide many materials during the school year but it is very important you use good quality materials during the summer- </w:t>
      </w:r>
      <w:r w:rsidRPr="00781CF0">
        <w:rPr>
          <w:rFonts w:ascii="Cambria" w:eastAsia="Arial" w:hAnsi="Cambria" w:cs="Arial"/>
          <w:i/>
          <w:sz w:val="24"/>
          <w:szCs w:val="24"/>
        </w:rPr>
        <w:t xml:space="preserve">get the materials AS YOU NEED THEM.  </w:t>
      </w:r>
    </w:p>
    <w:p w14:paraId="345BDDA2" w14:textId="77777777" w:rsidR="00925AF1" w:rsidRPr="00781CF0" w:rsidRDefault="00925AF1" w:rsidP="00925AF1">
      <w:pPr>
        <w:spacing w:after="0"/>
        <w:rPr>
          <w:rFonts w:ascii="Cambria" w:hAnsi="Cambria"/>
          <w:sz w:val="24"/>
          <w:szCs w:val="24"/>
        </w:rPr>
      </w:pPr>
      <w:r w:rsidRPr="00781CF0">
        <w:rPr>
          <w:rFonts w:ascii="Cambria" w:eastAsia="Arial" w:hAnsi="Cambria" w:cs="Arial"/>
          <w:i/>
          <w:sz w:val="24"/>
          <w:szCs w:val="24"/>
        </w:rPr>
        <w:t xml:space="preserve"> </w:t>
      </w:r>
    </w:p>
    <w:p w14:paraId="43526831" w14:textId="77777777" w:rsidR="00925AF1" w:rsidRDefault="00925AF1" w:rsidP="00925AF1">
      <w:pPr>
        <w:numPr>
          <w:ilvl w:val="0"/>
          <w:numId w:val="8"/>
        </w:numPr>
        <w:spacing w:after="8" w:line="248" w:lineRule="auto"/>
        <w:ind w:right="3846" w:hanging="360"/>
        <w:rPr>
          <w:rFonts w:ascii="Cambria" w:hAnsi="Cambria"/>
          <w:sz w:val="24"/>
          <w:szCs w:val="24"/>
        </w:rPr>
      </w:pPr>
      <w:r w:rsidRPr="00781CF0">
        <w:rPr>
          <w:rFonts w:ascii="Cambria" w:hAnsi="Cambria"/>
          <w:sz w:val="24"/>
          <w:szCs w:val="24"/>
        </w:rPr>
        <w:t xml:space="preserve">3 </w:t>
      </w:r>
      <w:r w:rsidRPr="00781CF0">
        <w:rPr>
          <w:rFonts w:ascii="Cambria" w:hAnsi="Cambria"/>
          <w:sz w:val="24"/>
          <w:szCs w:val="24"/>
          <w:u w:val="single" w:color="000000"/>
        </w:rPr>
        <w:t>good</w:t>
      </w:r>
      <w:r w:rsidRPr="00781CF0">
        <w:rPr>
          <w:rFonts w:ascii="Cambria" w:hAnsi="Cambria"/>
          <w:sz w:val="24"/>
          <w:szCs w:val="24"/>
        </w:rPr>
        <w:t xml:space="preserve"> quality brushes for watercolor</w:t>
      </w:r>
    </w:p>
    <w:p w14:paraId="4B73FF8F" w14:textId="77777777" w:rsidR="00925AF1" w:rsidRPr="00781CF0" w:rsidRDefault="00925AF1" w:rsidP="00925AF1">
      <w:pPr>
        <w:numPr>
          <w:ilvl w:val="0"/>
          <w:numId w:val="8"/>
        </w:numPr>
        <w:spacing w:after="8" w:line="248" w:lineRule="auto"/>
        <w:ind w:right="3846" w:hanging="360"/>
        <w:rPr>
          <w:rFonts w:ascii="Cambria" w:hAnsi="Cambria"/>
          <w:sz w:val="24"/>
          <w:szCs w:val="24"/>
        </w:rPr>
      </w:pPr>
      <w:r w:rsidRPr="00781CF0">
        <w:rPr>
          <w:rFonts w:ascii="Cambria" w:hAnsi="Cambria"/>
          <w:sz w:val="24"/>
          <w:szCs w:val="24"/>
        </w:rPr>
        <w:t xml:space="preserve">3 </w:t>
      </w:r>
      <w:r w:rsidRPr="00781CF0">
        <w:rPr>
          <w:rFonts w:ascii="Cambria" w:hAnsi="Cambria"/>
          <w:sz w:val="24"/>
          <w:szCs w:val="24"/>
          <w:u w:val="single" w:color="000000"/>
        </w:rPr>
        <w:t>good</w:t>
      </w:r>
      <w:r w:rsidRPr="00781CF0">
        <w:rPr>
          <w:rFonts w:ascii="Cambria" w:hAnsi="Cambria"/>
          <w:sz w:val="24"/>
          <w:szCs w:val="24"/>
        </w:rPr>
        <w:t xml:space="preserve"> quality brushes for oil and acrylic </w:t>
      </w:r>
    </w:p>
    <w:p w14:paraId="3C1FF009" w14:textId="77777777" w:rsidR="00925AF1" w:rsidRDefault="00925AF1" w:rsidP="00925AF1">
      <w:pPr>
        <w:numPr>
          <w:ilvl w:val="0"/>
          <w:numId w:val="8"/>
        </w:numPr>
        <w:spacing w:after="8" w:line="248" w:lineRule="auto"/>
        <w:ind w:right="3846" w:hanging="360"/>
        <w:rPr>
          <w:rFonts w:ascii="Cambria" w:hAnsi="Cambria"/>
          <w:sz w:val="24"/>
          <w:szCs w:val="24"/>
        </w:rPr>
      </w:pPr>
      <w:r w:rsidRPr="00781CF0">
        <w:rPr>
          <w:rFonts w:ascii="Cambria" w:hAnsi="Cambria"/>
          <w:sz w:val="24"/>
          <w:szCs w:val="24"/>
        </w:rPr>
        <w:t xml:space="preserve">Set of acrylic paints (8-12 colors) 4oz tubes </w:t>
      </w:r>
    </w:p>
    <w:p w14:paraId="30485001" w14:textId="77777777" w:rsidR="00925AF1" w:rsidRPr="00781CF0" w:rsidRDefault="00925AF1" w:rsidP="00925AF1">
      <w:pPr>
        <w:numPr>
          <w:ilvl w:val="0"/>
          <w:numId w:val="8"/>
        </w:numPr>
        <w:spacing w:after="8" w:line="248" w:lineRule="auto"/>
        <w:ind w:right="3846" w:hanging="360"/>
        <w:rPr>
          <w:rFonts w:ascii="Cambria" w:hAnsi="Cambria"/>
          <w:sz w:val="24"/>
          <w:szCs w:val="24"/>
        </w:rPr>
      </w:pPr>
      <w:r w:rsidRPr="00781CF0">
        <w:rPr>
          <w:rFonts w:ascii="Cambria" w:hAnsi="Cambria"/>
          <w:sz w:val="24"/>
          <w:szCs w:val="24"/>
        </w:rPr>
        <w:t xml:space="preserve">Set of Watercolors – tube or pan  </w:t>
      </w:r>
    </w:p>
    <w:p w14:paraId="6131FBD2" w14:textId="77777777" w:rsidR="00925AF1" w:rsidRPr="00781CF0" w:rsidRDefault="00925AF1" w:rsidP="00925AF1">
      <w:pPr>
        <w:numPr>
          <w:ilvl w:val="0"/>
          <w:numId w:val="8"/>
        </w:numPr>
        <w:spacing w:after="8" w:line="248" w:lineRule="auto"/>
        <w:ind w:right="3846" w:hanging="360"/>
        <w:rPr>
          <w:rFonts w:ascii="Cambria" w:hAnsi="Cambria"/>
          <w:sz w:val="24"/>
          <w:szCs w:val="24"/>
        </w:rPr>
      </w:pPr>
      <w:r w:rsidRPr="00781CF0">
        <w:rPr>
          <w:rFonts w:ascii="Cambria" w:hAnsi="Cambria"/>
          <w:sz w:val="24"/>
          <w:szCs w:val="24"/>
        </w:rPr>
        <w:t xml:space="preserve">Set of Gouache  </w:t>
      </w:r>
    </w:p>
    <w:p w14:paraId="55968FBD" w14:textId="77777777" w:rsidR="00925AF1" w:rsidRPr="00781CF0" w:rsidRDefault="00925AF1" w:rsidP="00925AF1">
      <w:pPr>
        <w:numPr>
          <w:ilvl w:val="0"/>
          <w:numId w:val="8"/>
        </w:numPr>
        <w:spacing w:after="8" w:line="248" w:lineRule="auto"/>
        <w:ind w:right="3846" w:hanging="360"/>
        <w:rPr>
          <w:rFonts w:ascii="Cambria" w:hAnsi="Cambria"/>
          <w:sz w:val="24"/>
          <w:szCs w:val="24"/>
        </w:rPr>
      </w:pPr>
      <w:r w:rsidRPr="00781CF0">
        <w:rPr>
          <w:rFonts w:ascii="Cambria" w:hAnsi="Cambria"/>
          <w:sz w:val="24"/>
          <w:szCs w:val="24"/>
        </w:rPr>
        <w:t xml:space="preserve">Pint of Gesso </w:t>
      </w:r>
    </w:p>
    <w:p w14:paraId="0C152772" w14:textId="77777777" w:rsidR="00925AF1" w:rsidRPr="00781CF0" w:rsidRDefault="00925AF1" w:rsidP="00925AF1">
      <w:pPr>
        <w:numPr>
          <w:ilvl w:val="0"/>
          <w:numId w:val="8"/>
        </w:numPr>
        <w:spacing w:after="8" w:line="248" w:lineRule="auto"/>
        <w:ind w:right="3846" w:hanging="360"/>
        <w:rPr>
          <w:rFonts w:ascii="Cambria" w:hAnsi="Cambria"/>
          <w:sz w:val="24"/>
          <w:szCs w:val="24"/>
        </w:rPr>
      </w:pPr>
      <w:r w:rsidRPr="00781CF0">
        <w:rPr>
          <w:rFonts w:ascii="Cambria" w:hAnsi="Cambria"/>
          <w:sz w:val="24"/>
          <w:szCs w:val="24"/>
        </w:rPr>
        <w:t xml:space="preserve">4 -8 oz Gel medium </w:t>
      </w:r>
    </w:p>
    <w:p w14:paraId="2296F577" w14:textId="77777777" w:rsidR="00925AF1" w:rsidRPr="00781CF0" w:rsidRDefault="00925AF1" w:rsidP="00925AF1">
      <w:pPr>
        <w:numPr>
          <w:ilvl w:val="0"/>
          <w:numId w:val="8"/>
        </w:numPr>
        <w:spacing w:after="8" w:line="248" w:lineRule="auto"/>
        <w:ind w:right="3846" w:hanging="360"/>
        <w:rPr>
          <w:rFonts w:ascii="Cambria" w:hAnsi="Cambria"/>
          <w:sz w:val="24"/>
          <w:szCs w:val="24"/>
        </w:rPr>
      </w:pPr>
      <w:r w:rsidRPr="00781CF0">
        <w:rPr>
          <w:rFonts w:ascii="Cambria" w:hAnsi="Cambria"/>
          <w:sz w:val="24"/>
          <w:szCs w:val="24"/>
        </w:rPr>
        <w:t xml:space="preserve">Charcoal pencil set (extra soft, soft, and white)  </w:t>
      </w:r>
    </w:p>
    <w:p w14:paraId="1453A0CA" w14:textId="77777777" w:rsidR="00925AF1" w:rsidRPr="00781CF0" w:rsidRDefault="00925AF1" w:rsidP="00925AF1">
      <w:pPr>
        <w:numPr>
          <w:ilvl w:val="0"/>
          <w:numId w:val="8"/>
        </w:numPr>
        <w:spacing w:after="8" w:line="248" w:lineRule="auto"/>
        <w:ind w:right="3846" w:hanging="360"/>
        <w:rPr>
          <w:rFonts w:ascii="Cambria" w:hAnsi="Cambria"/>
          <w:sz w:val="24"/>
          <w:szCs w:val="24"/>
        </w:rPr>
      </w:pPr>
      <w:r w:rsidRPr="00781CF0">
        <w:rPr>
          <w:rFonts w:ascii="Cambria" w:hAnsi="Cambria"/>
          <w:sz w:val="24"/>
          <w:szCs w:val="24"/>
        </w:rPr>
        <w:t xml:space="preserve">Kneaded eraser </w:t>
      </w:r>
    </w:p>
    <w:p w14:paraId="674C0E97" w14:textId="77777777" w:rsidR="00925AF1" w:rsidRDefault="00925AF1" w:rsidP="00925AF1">
      <w:pPr>
        <w:numPr>
          <w:ilvl w:val="0"/>
          <w:numId w:val="8"/>
        </w:numPr>
        <w:spacing w:after="8" w:line="248" w:lineRule="auto"/>
        <w:ind w:right="3846" w:hanging="360"/>
        <w:rPr>
          <w:rFonts w:ascii="Cambria" w:hAnsi="Cambria"/>
          <w:sz w:val="24"/>
          <w:szCs w:val="24"/>
        </w:rPr>
      </w:pPr>
      <w:r w:rsidRPr="00781CF0">
        <w:rPr>
          <w:rFonts w:ascii="Cambria" w:hAnsi="Cambria"/>
          <w:sz w:val="24"/>
          <w:szCs w:val="24"/>
        </w:rPr>
        <w:t>Blending stump</w:t>
      </w:r>
    </w:p>
    <w:p w14:paraId="6BD8B34F" w14:textId="77777777" w:rsidR="00925AF1" w:rsidRPr="00781CF0" w:rsidRDefault="00925AF1" w:rsidP="00925AF1">
      <w:pPr>
        <w:numPr>
          <w:ilvl w:val="0"/>
          <w:numId w:val="8"/>
        </w:numPr>
        <w:spacing w:after="8" w:line="248" w:lineRule="auto"/>
        <w:ind w:right="3846" w:hanging="360"/>
        <w:rPr>
          <w:rFonts w:ascii="Cambria" w:hAnsi="Cambria"/>
          <w:sz w:val="24"/>
          <w:szCs w:val="24"/>
        </w:rPr>
      </w:pPr>
      <w:r w:rsidRPr="00781CF0">
        <w:rPr>
          <w:rFonts w:ascii="Cambria" w:hAnsi="Cambria"/>
          <w:sz w:val="24"/>
          <w:szCs w:val="24"/>
        </w:rPr>
        <w:t xml:space="preserve">Magic Rub or White eraser </w:t>
      </w:r>
    </w:p>
    <w:p w14:paraId="7363D296" w14:textId="77777777" w:rsidR="00925AF1" w:rsidRPr="00781CF0" w:rsidRDefault="00925AF1" w:rsidP="00925AF1">
      <w:pPr>
        <w:numPr>
          <w:ilvl w:val="0"/>
          <w:numId w:val="8"/>
        </w:numPr>
        <w:spacing w:after="8" w:line="248" w:lineRule="auto"/>
        <w:ind w:right="3846" w:hanging="360"/>
        <w:rPr>
          <w:rFonts w:ascii="Cambria" w:hAnsi="Cambria"/>
          <w:sz w:val="24"/>
          <w:szCs w:val="24"/>
        </w:rPr>
      </w:pPr>
      <w:r w:rsidRPr="00781CF0">
        <w:rPr>
          <w:rFonts w:ascii="Cambria" w:hAnsi="Cambria"/>
          <w:sz w:val="24"/>
          <w:szCs w:val="24"/>
        </w:rPr>
        <w:t xml:space="preserve">Drawing Pencil minimum set includes 2b, 6b and ebony pencil </w:t>
      </w:r>
    </w:p>
    <w:p w14:paraId="5792AC1E" w14:textId="77777777" w:rsidR="00925AF1" w:rsidRPr="00781CF0" w:rsidRDefault="00925AF1" w:rsidP="00925AF1">
      <w:pPr>
        <w:numPr>
          <w:ilvl w:val="0"/>
          <w:numId w:val="8"/>
        </w:numPr>
        <w:spacing w:after="8" w:line="248" w:lineRule="auto"/>
        <w:ind w:right="3846" w:hanging="360"/>
        <w:rPr>
          <w:rFonts w:ascii="Cambria" w:hAnsi="Cambria"/>
          <w:sz w:val="24"/>
          <w:szCs w:val="24"/>
        </w:rPr>
      </w:pPr>
      <w:r w:rsidRPr="00781CF0">
        <w:rPr>
          <w:rFonts w:ascii="Cambria" w:hAnsi="Cambria"/>
          <w:sz w:val="24"/>
          <w:szCs w:val="24"/>
        </w:rPr>
        <w:t xml:space="preserve">Masking tape or artist tape </w:t>
      </w:r>
    </w:p>
    <w:p w14:paraId="30E1DCD5" w14:textId="77777777" w:rsidR="00925AF1" w:rsidRPr="00781CF0" w:rsidRDefault="00925AF1" w:rsidP="00925AF1">
      <w:pPr>
        <w:numPr>
          <w:ilvl w:val="0"/>
          <w:numId w:val="8"/>
        </w:numPr>
        <w:spacing w:after="8" w:line="248" w:lineRule="auto"/>
        <w:ind w:right="3846" w:hanging="360"/>
        <w:rPr>
          <w:rFonts w:ascii="Cambria" w:hAnsi="Cambria"/>
          <w:sz w:val="24"/>
          <w:szCs w:val="24"/>
        </w:rPr>
      </w:pPr>
      <w:r w:rsidRPr="00781CF0">
        <w:rPr>
          <w:rFonts w:ascii="Cambria" w:hAnsi="Cambria"/>
          <w:sz w:val="24"/>
          <w:szCs w:val="24"/>
        </w:rPr>
        <w:t xml:space="preserve">Set of min. 24 color pencils (Prisma-color brand is nice and relatively affordable) </w:t>
      </w:r>
    </w:p>
    <w:p w14:paraId="63E19A5D" w14:textId="77777777" w:rsidR="00925AF1" w:rsidRPr="00781CF0" w:rsidRDefault="00925AF1" w:rsidP="00925AF1">
      <w:pPr>
        <w:numPr>
          <w:ilvl w:val="0"/>
          <w:numId w:val="8"/>
        </w:numPr>
        <w:spacing w:after="8" w:line="248" w:lineRule="auto"/>
        <w:ind w:right="3846" w:hanging="360"/>
        <w:rPr>
          <w:rFonts w:ascii="Cambria" w:hAnsi="Cambria"/>
          <w:sz w:val="24"/>
          <w:szCs w:val="24"/>
        </w:rPr>
      </w:pPr>
      <w:r w:rsidRPr="00781CF0">
        <w:rPr>
          <w:rFonts w:ascii="Cambria" w:hAnsi="Cambria"/>
          <w:sz w:val="24"/>
          <w:szCs w:val="24"/>
        </w:rPr>
        <w:t xml:space="preserve">Bristol board 10 pages – no larger than 18 x 24 no smaller than 14 x 16 </w:t>
      </w:r>
    </w:p>
    <w:p w14:paraId="60EBCA75" w14:textId="77777777" w:rsidR="00925AF1" w:rsidRPr="00781CF0" w:rsidRDefault="00925AF1" w:rsidP="00925AF1">
      <w:pPr>
        <w:numPr>
          <w:ilvl w:val="0"/>
          <w:numId w:val="8"/>
        </w:numPr>
        <w:spacing w:after="8" w:line="248" w:lineRule="auto"/>
        <w:ind w:right="3846" w:hanging="360"/>
        <w:rPr>
          <w:rFonts w:ascii="Cambria" w:hAnsi="Cambria"/>
          <w:sz w:val="24"/>
          <w:szCs w:val="24"/>
        </w:rPr>
      </w:pPr>
      <w:r w:rsidRPr="00781CF0">
        <w:rPr>
          <w:rFonts w:ascii="Cambria" w:hAnsi="Cambria"/>
          <w:sz w:val="24"/>
          <w:szCs w:val="24"/>
        </w:rPr>
        <w:t xml:space="preserve">Canvas board 3-5 -– no larger than 18 x 24 no smaller than 11 x 14  </w:t>
      </w:r>
    </w:p>
    <w:p w14:paraId="50C2E131" w14:textId="77777777" w:rsidR="00925AF1" w:rsidRPr="00781CF0" w:rsidRDefault="00925AF1" w:rsidP="00925AF1">
      <w:pPr>
        <w:numPr>
          <w:ilvl w:val="0"/>
          <w:numId w:val="8"/>
        </w:numPr>
        <w:spacing w:after="8" w:line="248" w:lineRule="auto"/>
        <w:ind w:right="3846" w:hanging="360"/>
        <w:rPr>
          <w:rFonts w:ascii="Cambria" w:hAnsi="Cambria"/>
          <w:sz w:val="24"/>
          <w:szCs w:val="24"/>
        </w:rPr>
      </w:pPr>
      <w:r w:rsidRPr="00781CF0">
        <w:rPr>
          <w:rFonts w:ascii="Cambria" w:hAnsi="Cambria"/>
          <w:sz w:val="24"/>
          <w:szCs w:val="24"/>
        </w:rPr>
        <w:t xml:space="preserve">Waterproof Black ink pens set of .01, .03, .05 </w:t>
      </w:r>
    </w:p>
    <w:p w14:paraId="5F45E3D9" w14:textId="77777777" w:rsidR="00925AF1" w:rsidRPr="00781CF0" w:rsidRDefault="00925AF1" w:rsidP="00925AF1">
      <w:pPr>
        <w:spacing w:after="0"/>
        <w:rPr>
          <w:rFonts w:ascii="Cambria" w:hAnsi="Cambria"/>
          <w:sz w:val="24"/>
          <w:szCs w:val="24"/>
        </w:rPr>
      </w:pPr>
      <w:r w:rsidRPr="00781CF0">
        <w:rPr>
          <w:rFonts w:ascii="Cambria" w:hAnsi="Cambria"/>
          <w:sz w:val="24"/>
          <w:szCs w:val="24"/>
        </w:rPr>
        <w:t xml:space="preserve"> </w:t>
      </w:r>
    </w:p>
    <w:p w14:paraId="1742EDE0" w14:textId="77777777" w:rsidR="00925AF1" w:rsidRPr="00781CF0" w:rsidRDefault="00925AF1" w:rsidP="00584003">
      <w:pPr>
        <w:rPr>
          <w:rFonts w:ascii="Cambria" w:hAnsi="Cambria"/>
          <w:sz w:val="24"/>
          <w:szCs w:val="24"/>
        </w:rPr>
      </w:pPr>
      <w:r w:rsidRPr="00781CF0">
        <w:rPr>
          <w:rFonts w:ascii="Cambria" w:hAnsi="Cambria"/>
          <w:sz w:val="24"/>
          <w:szCs w:val="24"/>
          <w:u w:val="single" w:color="000000"/>
        </w:rPr>
        <w:lastRenderedPageBreak/>
        <w:t>Surfaces</w:t>
      </w:r>
      <w:r w:rsidRPr="00781CF0">
        <w:rPr>
          <w:rFonts w:ascii="Cambria" w:hAnsi="Cambria"/>
          <w:sz w:val="24"/>
          <w:szCs w:val="24"/>
        </w:rPr>
        <w:t>: Each of the pieces needs to be on an 11 x 14 to 18x 24 surface—nothing larger, nothing smaller.: Paper (nothing lighter than 80lb) , cardboard, canvas board, plywood, mat board, etc., stretched canvas</w:t>
      </w:r>
      <w:r>
        <w:rPr>
          <w:rFonts w:ascii="Cambria" w:hAnsi="Cambria"/>
          <w:sz w:val="24"/>
          <w:szCs w:val="24"/>
        </w:rPr>
        <w:t>.</w:t>
      </w:r>
      <w:r w:rsidRPr="00781CF0">
        <w:rPr>
          <w:rFonts w:ascii="Cambria" w:hAnsi="Cambria"/>
          <w:sz w:val="24"/>
          <w:szCs w:val="24"/>
        </w:rPr>
        <w:t xml:space="preserve"> </w:t>
      </w:r>
    </w:p>
    <w:p w14:paraId="6033073F" w14:textId="77777777" w:rsidR="00925AF1" w:rsidRPr="00467069" w:rsidRDefault="00925AF1" w:rsidP="000F2F41">
      <w:pPr>
        <w:spacing w:after="86"/>
        <w:ind w:left="345" w:right="948"/>
        <w:rPr>
          <w:rFonts w:ascii="Cambria" w:hAnsi="Cambria"/>
        </w:rPr>
      </w:pPr>
    </w:p>
    <w:p w14:paraId="03D356F9" w14:textId="77777777" w:rsidR="00DD5625" w:rsidRDefault="00DD5625" w:rsidP="000F2F41">
      <w:pPr>
        <w:spacing w:after="0"/>
        <w:ind w:left="345" w:right="948"/>
        <w:rPr>
          <w:rFonts w:ascii="Cambria" w:eastAsia="Calibri" w:hAnsi="Cambria" w:cs="Calibri"/>
          <w:sz w:val="24"/>
        </w:rPr>
      </w:pPr>
    </w:p>
    <w:p w14:paraId="45FA1AAD" w14:textId="0519AA1B" w:rsidR="00DD5625" w:rsidRPr="00467069" w:rsidRDefault="00DD5625" w:rsidP="00475BE1">
      <w:pPr>
        <w:tabs>
          <w:tab w:val="right" w:pos="9360"/>
        </w:tabs>
        <w:autoSpaceDE w:val="0"/>
        <w:autoSpaceDN w:val="0"/>
        <w:adjustRightInd w:val="0"/>
        <w:spacing w:after="0" w:line="240" w:lineRule="auto"/>
        <w:rPr>
          <w:rFonts w:ascii="Cambria" w:hAnsi="Cambria" w:cs="OpenSans"/>
          <w:color w:val="008100"/>
          <w:sz w:val="44"/>
          <w:szCs w:val="44"/>
        </w:rPr>
      </w:pPr>
      <w:r w:rsidRPr="00467069">
        <w:rPr>
          <w:rFonts w:ascii="Cambria" w:hAnsi="Cambria" w:cs="OpenSans"/>
          <w:color w:val="008100"/>
          <w:sz w:val="40"/>
          <w:szCs w:val="40"/>
        </w:rPr>
        <w:t xml:space="preserve">AP Studio Art Summer </w:t>
      </w:r>
      <w:r w:rsidRPr="00467069">
        <w:rPr>
          <w:rFonts w:ascii="Cambria" w:hAnsi="Cambria" w:cs="OpenSans"/>
          <w:color w:val="008100"/>
          <w:sz w:val="44"/>
          <w:szCs w:val="44"/>
        </w:rPr>
        <w:t>Assignments</w:t>
      </w:r>
      <w:r w:rsidR="00475BE1">
        <w:rPr>
          <w:rFonts w:ascii="Cambria" w:hAnsi="Cambria" w:cs="OpenSans"/>
          <w:color w:val="008100"/>
          <w:sz w:val="44"/>
          <w:szCs w:val="44"/>
        </w:rPr>
        <w:tab/>
      </w:r>
    </w:p>
    <w:p w14:paraId="185D14F8" w14:textId="77777777" w:rsidR="00DD5625" w:rsidRDefault="00DD5625" w:rsidP="000F2F41">
      <w:pPr>
        <w:spacing w:after="0"/>
        <w:ind w:left="345" w:right="948"/>
        <w:rPr>
          <w:rFonts w:ascii="Cambria" w:eastAsia="Calibri" w:hAnsi="Cambria" w:cs="Calibri"/>
          <w:sz w:val="24"/>
        </w:rPr>
      </w:pPr>
    </w:p>
    <w:p w14:paraId="22BBE38E" w14:textId="05F42697" w:rsidR="00467069" w:rsidRPr="00467069" w:rsidRDefault="00467069" w:rsidP="00EE346C">
      <w:pPr>
        <w:spacing w:after="0"/>
        <w:rPr>
          <w:rFonts w:ascii="Cambria" w:hAnsi="Cambria"/>
        </w:rPr>
      </w:pPr>
      <w:r w:rsidRPr="00467069">
        <w:rPr>
          <w:rFonts w:ascii="Cambria" w:eastAsia="Arial" w:hAnsi="Cambria" w:cs="Arial"/>
          <w:sz w:val="24"/>
        </w:rPr>
        <w:t xml:space="preserve"> </w:t>
      </w:r>
    </w:p>
    <w:p w14:paraId="344BCA59" w14:textId="77777777" w:rsidR="00006CE9" w:rsidRPr="006E079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8"/>
          <w:szCs w:val="28"/>
        </w:rPr>
      </w:pPr>
      <w:r w:rsidRPr="006E0791">
        <w:rPr>
          <w:rFonts w:ascii="Cambria" w:hAnsi="Cambria" w:cs="Cambria-Bold"/>
          <w:b/>
          <w:bCs/>
          <w:color w:val="000000"/>
          <w:sz w:val="28"/>
          <w:szCs w:val="28"/>
        </w:rPr>
        <w:t>I- THE SKETCHBOOK</w:t>
      </w:r>
    </w:p>
    <w:p w14:paraId="5A9E90F9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Please have a hardbound sketchbook (not a sketch pad) no smaller than 8.5 x 11 and no</w:t>
      </w:r>
    </w:p>
    <w:p w14:paraId="14AD2F2C" w14:textId="01A313F2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 xml:space="preserve">larger than 11 x 14. You will need this for your summer assignments and also for </w:t>
      </w:r>
      <w:r w:rsidR="00BC1479">
        <w:rPr>
          <w:rFonts w:ascii="Cambria" w:hAnsi="Cambria" w:cs="Cambria-Bold"/>
          <w:color w:val="000000"/>
          <w:sz w:val="24"/>
          <w:szCs w:val="24"/>
        </w:rPr>
        <w:t xml:space="preserve">class </w:t>
      </w:r>
      <w:r w:rsidRPr="000F2F41">
        <w:rPr>
          <w:rFonts w:ascii="Cambria" w:hAnsi="Cambria" w:cs="Cambria-Bold"/>
          <w:color w:val="000000"/>
          <w:sz w:val="24"/>
          <w:szCs w:val="24"/>
        </w:rPr>
        <w:t>next year.</w:t>
      </w:r>
      <w:r w:rsidR="00714EB2">
        <w:rPr>
          <w:rFonts w:ascii="Cambria" w:hAnsi="Cambria" w:cs="Cambria-Bold"/>
          <w:color w:val="000000"/>
          <w:sz w:val="24"/>
          <w:szCs w:val="24"/>
        </w:rPr>
        <w:t xml:space="preserve"> This is not an assignment, but imperative for showing progress work </w:t>
      </w:r>
      <w:r w:rsidR="00916142">
        <w:rPr>
          <w:rFonts w:ascii="Cambria" w:hAnsi="Cambria" w:cs="Cambria-Bold"/>
          <w:color w:val="000000"/>
          <w:sz w:val="24"/>
          <w:szCs w:val="24"/>
        </w:rPr>
        <w:t xml:space="preserve">and planning. </w:t>
      </w:r>
    </w:p>
    <w:p w14:paraId="52F77337" w14:textId="77777777" w:rsidR="00006CE9" w:rsidRPr="00BC1479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4"/>
          <w:szCs w:val="24"/>
        </w:rPr>
      </w:pPr>
      <w:r w:rsidRPr="00BC1479">
        <w:rPr>
          <w:rFonts w:ascii="Cambria" w:hAnsi="Cambria" w:cs="Cambria-Bold"/>
          <w:b/>
          <w:bCs/>
          <w:color w:val="000000"/>
          <w:sz w:val="24"/>
          <w:szCs w:val="24"/>
        </w:rPr>
        <w:t>Pre-project Sketches</w:t>
      </w:r>
    </w:p>
    <w:p w14:paraId="7A0BE2B6" w14:textId="1D25E261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Every portfolio</w:t>
      </w:r>
      <w:r w:rsidR="00C84844" w:rsidRPr="000F2F41">
        <w:rPr>
          <w:rFonts w:ascii="Cambria" w:hAnsi="Cambria" w:cs="Cambria-Bold"/>
          <w:color w:val="000000"/>
          <w:sz w:val="24"/>
          <w:szCs w:val="24"/>
        </w:rPr>
        <w:t xml:space="preserve"> </w:t>
      </w:r>
      <w:r w:rsidRPr="000F2F41">
        <w:rPr>
          <w:rFonts w:ascii="Cambria" w:hAnsi="Cambria" w:cs="Cambria-Bold"/>
          <w:color w:val="000000"/>
          <w:sz w:val="24"/>
          <w:szCs w:val="24"/>
        </w:rPr>
        <w:t>needs several sketches for each project.</w:t>
      </w:r>
    </w:p>
    <w:p w14:paraId="7D19F9FF" w14:textId="77777777" w:rsidR="005111CF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 xml:space="preserve">Sketches can be in pencil </w:t>
      </w:r>
      <w:r w:rsidR="005111CF">
        <w:rPr>
          <w:rFonts w:ascii="Cambria" w:hAnsi="Cambria" w:cs="Cambria-Bold"/>
          <w:color w:val="000000"/>
          <w:sz w:val="24"/>
          <w:szCs w:val="24"/>
        </w:rPr>
        <w:t>or color pencil</w:t>
      </w:r>
    </w:p>
    <w:p w14:paraId="2918AFFD" w14:textId="5A3D0218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Sketches should</w:t>
      </w:r>
      <w:r w:rsidR="005111CF">
        <w:rPr>
          <w:rFonts w:ascii="Cambria" w:hAnsi="Cambria" w:cs="Cambria-Bold"/>
          <w:color w:val="000000"/>
          <w:sz w:val="24"/>
          <w:szCs w:val="24"/>
        </w:rPr>
        <w:t xml:space="preserve"> </w:t>
      </w:r>
      <w:r w:rsidRPr="000F2F41">
        <w:rPr>
          <w:rFonts w:ascii="Cambria" w:hAnsi="Cambria" w:cs="Cambria-Bold"/>
          <w:color w:val="000000"/>
          <w:sz w:val="24"/>
          <w:szCs w:val="24"/>
        </w:rPr>
        <w:t>work out essential design issues before you start the final project. Sketches also prove</w:t>
      </w:r>
      <w:r w:rsidR="005111CF">
        <w:rPr>
          <w:rFonts w:ascii="Cambria" w:hAnsi="Cambria" w:cs="Cambria-Bold"/>
          <w:color w:val="000000"/>
          <w:sz w:val="24"/>
          <w:szCs w:val="24"/>
        </w:rPr>
        <w:t xml:space="preserve"> </w:t>
      </w:r>
      <w:r w:rsidRPr="000F2F41">
        <w:rPr>
          <w:rFonts w:ascii="Cambria" w:hAnsi="Cambria" w:cs="Cambria-Bold"/>
          <w:color w:val="000000"/>
          <w:sz w:val="24"/>
          <w:szCs w:val="24"/>
        </w:rPr>
        <w:t>the work is yours and not copied. These include:</w:t>
      </w:r>
    </w:p>
    <w:p w14:paraId="17CC89BF" w14:textId="77777777" w:rsidR="00916142" w:rsidRDefault="00006CE9" w:rsidP="00006CE9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916142">
        <w:rPr>
          <w:rFonts w:ascii="Cambria" w:hAnsi="Cambria" w:cs="Cambria-Bold"/>
          <w:color w:val="000000"/>
          <w:sz w:val="24"/>
          <w:szCs w:val="24"/>
        </w:rPr>
        <w:t>Composition, arrangements of shapes and objects.</w:t>
      </w:r>
    </w:p>
    <w:p w14:paraId="277079C6" w14:textId="77777777" w:rsidR="00916142" w:rsidRDefault="00006CE9" w:rsidP="00006CE9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916142">
        <w:rPr>
          <w:rFonts w:ascii="Cambria" w:hAnsi="Cambria" w:cs="Cambria-Bold"/>
          <w:color w:val="000000"/>
          <w:sz w:val="24"/>
          <w:szCs w:val="24"/>
        </w:rPr>
        <w:t xml:space="preserve">Range of values </w:t>
      </w:r>
    </w:p>
    <w:p w14:paraId="64992185" w14:textId="20FC62A5" w:rsidR="00006CE9" w:rsidRPr="00916142" w:rsidRDefault="00006CE9" w:rsidP="00006CE9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916142">
        <w:rPr>
          <w:rFonts w:ascii="Cambria" w:hAnsi="Cambria" w:cs="Cambria-Bold"/>
          <w:color w:val="000000"/>
          <w:sz w:val="24"/>
          <w:szCs w:val="24"/>
        </w:rPr>
        <w:t xml:space="preserve"> If color is used, </w:t>
      </w:r>
      <w:r w:rsidR="006E0791" w:rsidRPr="00916142">
        <w:rPr>
          <w:rFonts w:ascii="Cambria" w:hAnsi="Cambria" w:cs="Cambria-Bold"/>
          <w:color w:val="000000"/>
          <w:sz w:val="24"/>
          <w:szCs w:val="24"/>
        </w:rPr>
        <w:t xml:space="preserve">use </w:t>
      </w:r>
      <w:r w:rsidRPr="00916142">
        <w:rPr>
          <w:rFonts w:ascii="Cambria" w:hAnsi="Cambria" w:cs="Cambria-Bold"/>
          <w:color w:val="000000"/>
          <w:sz w:val="24"/>
          <w:szCs w:val="24"/>
        </w:rPr>
        <w:t>the basic color arrangements</w:t>
      </w:r>
      <w:r w:rsidR="006E0791" w:rsidRPr="00916142">
        <w:rPr>
          <w:rFonts w:ascii="Cambria" w:hAnsi="Cambria" w:cs="Cambria-Bold"/>
          <w:color w:val="000000"/>
          <w:sz w:val="24"/>
          <w:szCs w:val="24"/>
        </w:rPr>
        <w:t xml:space="preserve"> or experiment with truly dynamic ones</w:t>
      </w:r>
      <w:r w:rsidR="00916142">
        <w:rPr>
          <w:rFonts w:ascii="Cambria" w:hAnsi="Cambria" w:cs="Cambria-Bold"/>
          <w:color w:val="000000"/>
          <w:sz w:val="24"/>
          <w:szCs w:val="24"/>
        </w:rPr>
        <w:t>.</w:t>
      </w:r>
    </w:p>
    <w:p w14:paraId="558AD521" w14:textId="77777777" w:rsidR="006E0791" w:rsidRPr="006E0791" w:rsidRDefault="006E0791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8"/>
          <w:szCs w:val="28"/>
        </w:rPr>
      </w:pPr>
    </w:p>
    <w:p w14:paraId="2381B3C9" w14:textId="7FD97C84" w:rsidR="00006CE9" w:rsidRPr="006E079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8"/>
          <w:szCs w:val="28"/>
        </w:rPr>
      </w:pPr>
      <w:r w:rsidRPr="006E0791">
        <w:rPr>
          <w:rFonts w:ascii="Cambria" w:hAnsi="Cambria" w:cs="Cambria-Bold"/>
          <w:color w:val="000000"/>
          <w:sz w:val="28"/>
          <w:szCs w:val="28"/>
        </w:rPr>
        <w:t xml:space="preserve">II- </w:t>
      </w:r>
      <w:r w:rsidRPr="006E0791">
        <w:rPr>
          <w:rFonts w:ascii="Cambria" w:hAnsi="Cambria" w:cs="Cambria-Bold"/>
          <w:b/>
          <w:bCs/>
          <w:color w:val="000000"/>
          <w:sz w:val="28"/>
          <w:szCs w:val="28"/>
        </w:rPr>
        <w:t>THE PROJECTS</w:t>
      </w:r>
    </w:p>
    <w:p w14:paraId="59853014" w14:textId="5DBA7677" w:rsidR="00006CE9" w:rsidRPr="000F2F41" w:rsidRDefault="00006CE9" w:rsidP="00C30951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You should complete one assignment each month</w:t>
      </w:r>
      <w:r w:rsidR="00C30951">
        <w:rPr>
          <w:rFonts w:ascii="Cambria" w:hAnsi="Cambria" w:cs="Cambria-Bold"/>
          <w:color w:val="000000"/>
          <w:sz w:val="24"/>
          <w:szCs w:val="24"/>
        </w:rPr>
        <w:t xml:space="preserve">, approximately. Your schedule may be a bit different, but you should be planning for time when you plan for the work. </w:t>
      </w:r>
    </w:p>
    <w:p w14:paraId="54854865" w14:textId="523FE8D5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 xml:space="preserve">To do the summer assignments you must </w:t>
      </w:r>
      <w:r w:rsidR="00C30951">
        <w:rPr>
          <w:rFonts w:ascii="Cambria" w:hAnsi="Cambria" w:cs="Cambria-Bold"/>
          <w:color w:val="000000"/>
          <w:sz w:val="24"/>
          <w:szCs w:val="24"/>
        </w:rPr>
        <w:t xml:space="preserve">be clear on which AP course you are enrolled in. </w:t>
      </w:r>
      <w:r w:rsidRPr="000F2F41">
        <w:rPr>
          <w:rFonts w:ascii="Cambria" w:hAnsi="Cambria" w:cs="Cambria-Bold"/>
          <w:color w:val="000000"/>
          <w:sz w:val="24"/>
          <w:szCs w:val="24"/>
        </w:rPr>
        <w:t>If</w:t>
      </w:r>
      <w:r w:rsidR="00C30951">
        <w:rPr>
          <w:rFonts w:ascii="Cambria" w:hAnsi="Cambria" w:cs="Cambria-Bold"/>
          <w:color w:val="000000"/>
          <w:sz w:val="24"/>
          <w:szCs w:val="24"/>
        </w:rPr>
        <w:t xml:space="preserve"> </w:t>
      </w:r>
      <w:r w:rsidRPr="000F2F41">
        <w:rPr>
          <w:rFonts w:ascii="Cambria" w:hAnsi="Cambria" w:cs="Cambria-Bold"/>
          <w:color w:val="000000"/>
          <w:sz w:val="24"/>
          <w:szCs w:val="24"/>
        </w:rPr>
        <w:t>you do an assignment from different portfolios you will still receive credit, but you may</w:t>
      </w:r>
    </w:p>
    <w:p w14:paraId="18373F95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not be able to use them all for your Breadth Portfolio.</w:t>
      </w:r>
    </w:p>
    <w:p w14:paraId="0769544A" w14:textId="77777777" w:rsidR="00C30951" w:rsidRDefault="00C30951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</w:p>
    <w:p w14:paraId="1A8EF865" w14:textId="3742DABD" w:rsidR="00006CE9" w:rsidRPr="0078521F" w:rsidRDefault="00022AF5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32"/>
          <w:szCs w:val="32"/>
        </w:rPr>
      </w:pPr>
      <w:r w:rsidRPr="0078521F">
        <w:rPr>
          <w:rFonts w:ascii="Cambria" w:hAnsi="Cambria" w:cs="Cambria-Bold"/>
          <w:b/>
          <w:bCs/>
          <w:color w:val="000000"/>
          <w:sz w:val="32"/>
          <w:szCs w:val="32"/>
        </w:rPr>
        <w:t>AP DRAWING STUDENT ASSIGNMENTS</w:t>
      </w:r>
    </w:p>
    <w:p w14:paraId="07C21412" w14:textId="77777777" w:rsidR="000F2F41" w:rsidRDefault="000F2F41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</w:p>
    <w:p w14:paraId="5261FB7F" w14:textId="4065C9BA" w:rsidR="00CD3506" w:rsidRPr="00CD3506" w:rsidRDefault="00CD3506" w:rsidP="00CD3506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4"/>
          <w:szCs w:val="24"/>
        </w:rPr>
      </w:pPr>
      <w:r>
        <w:rPr>
          <w:rFonts w:ascii="Cambria" w:hAnsi="Cambria" w:cs="Cambria-Bold"/>
          <w:b/>
          <w:bCs/>
          <w:color w:val="000000"/>
          <w:sz w:val="24"/>
          <w:szCs w:val="24"/>
        </w:rPr>
        <w:t>1.</w:t>
      </w:r>
      <w:r w:rsidRPr="00CD3506">
        <w:rPr>
          <w:rFonts w:ascii="Cambria" w:hAnsi="Cambria" w:cs="Cambria-Bold"/>
          <w:b/>
          <w:bCs/>
          <w:color w:val="000000"/>
          <w:sz w:val="24"/>
          <w:szCs w:val="24"/>
        </w:rPr>
        <w:t>Self Portrait</w:t>
      </w:r>
    </w:p>
    <w:p w14:paraId="79DBF62E" w14:textId="5D48F168" w:rsidR="00006CE9" w:rsidRPr="00CD3506" w:rsidRDefault="00006CE9" w:rsidP="00CD3506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CD3506">
        <w:rPr>
          <w:rFonts w:ascii="Cambria" w:hAnsi="Cambria" w:cs="Cambria-Bold"/>
          <w:color w:val="000000"/>
          <w:sz w:val="24"/>
          <w:szCs w:val="24"/>
        </w:rPr>
        <w:t>Arrange interesting side lighting and be sure to add a background or</w:t>
      </w:r>
    </w:p>
    <w:p w14:paraId="06804B75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setting (no floating heads). Make use of dramatic lighting. Do not do a portrait from</w:t>
      </w:r>
    </w:p>
    <w:p w14:paraId="02DB8E04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the neck up placed in the center. For AP we need to see foreground, middle ground</w:t>
      </w:r>
    </w:p>
    <w:p w14:paraId="3BE3E002" w14:textId="78D41FB9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 xml:space="preserve">and background, </w:t>
      </w:r>
      <w:r w:rsidR="00C84844" w:rsidRPr="000F2F41">
        <w:rPr>
          <w:rFonts w:ascii="Cambria" w:hAnsi="Cambria" w:cs="Cambria-Bold"/>
          <w:color w:val="000000"/>
          <w:sz w:val="24"/>
          <w:szCs w:val="24"/>
        </w:rPr>
        <w:t xml:space="preserve">dynamic </w:t>
      </w:r>
      <w:r w:rsidRPr="000F2F41">
        <w:rPr>
          <w:rFonts w:ascii="Cambria" w:hAnsi="Cambria" w:cs="Cambria-Bold"/>
          <w:color w:val="000000"/>
          <w:sz w:val="24"/>
          <w:szCs w:val="24"/>
        </w:rPr>
        <w:t>angles and perspectives.</w:t>
      </w:r>
    </w:p>
    <w:p w14:paraId="30157B2E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Self-portrait Project Objective: Dramatic lighting with strong darks and lights. The</w:t>
      </w:r>
    </w:p>
    <w:p w14:paraId="43236502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face should have original and unusual placement in picture format that integrates</w:t>
      </w:r>
    </w:p>
    <w:p w14:paraId="3FE6DAA3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with the background. Using darks and lights or other elements in the background</w:t>
      </w:r>
    </w:p>
    <w:p w14:paraId="165E820C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creates unity. On paper no larger than 18 x 24. but no smaller than approx. 9 x 12,</w:t>
      </w:r>
    </w:p>
    <w:p w14:paraId="42AFD03D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use pencil, charcoal, pastel, or other drawing media. Consider using forced</w:t>
      </w:r>
    </w:p>
    <w:p w14:paraId="6DD491BE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perspective or some kind of grid or drawing the features realistically, cutting them</w:t>
      </w:r>
    </w:p>
    <w:p w14:paraId="0EE82135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out and then rearranging them as a collage.</w:t>
      </w:r>
    </w:p>
    <w:p w14:paraId="7A4EB967" w14:textId="44498844" w:rsidR="00006CE9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lastRenderedPageBreak/>
        <w:t xml:space="preserve">NO FLOATING HEADS </w:t>
      </w:r>
    </w:p>
    <w:p w14:paraId="53FD6AC0" w14:textId="3BF51D9E" w:rsidR="00D45359" w:rsidRPr="000F2F41" w:rsidRDefault="00D4535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Wingdings-Regular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57E1662" wp14:editId="112D7B3B">
            <wp:extent cx="1508760" cy="1898904"/>
            <wp:effectExtent l="0" t="0" r="0" b="0"/>
            <wp:docPr id="10355" name="Picture 10355" descr="A picture containing colorful, painte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5" name="Picture 10355" descr="A picture containing colorful, painte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89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7D725" w14:textId="77777777" w:rsidR="000F2F41" w:rsidRDefault="000F2F41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</w:p>
    <w:p w14:paraId="7037A2E0" w14:textId="77777777" w:rsidR="00CD3506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 xml:space="preserve">2. </w:t>
      </w:r>
      <w:r w:rsidR="00CD3506">
        <w:rPr>
          <w:rFonts w:ascii="Cambria" w:hAnsi="Cambria" w:cs="Cambria-Bold"/>
          <w:b/>
          <w:bCs/>
          <w:color w:val="000000"/>
          <w:sz w:val="24"/>
          <w:szCs w:val="24"/>
        </w:rPr>
        <w:t>Still -life</w:t>
      </w:r>
    </w:p>
    <w:p w14:paraId="5B684D4C" w14:textId="47E3260D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 xml:space="preserve"> Set up a still life with strong light source, near a window or with side light.</w:t>
      </w:r>
    </w:p>
    <w:p w14:paraId="4B6A3C11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Possible objects: eggs on torn or crumpled paper, tin cans or glass jars, fruit on drapery, a</w:t>
      </w:r>
    </w:p>
    <w:p w14:paraId="458F41C0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collection of brushes, a grouping of shoes, or raid the vegetable bin of the refrigerator. Be</w:t>
      </w:r>
    </w:p>
    <w:p w14:paraId="23DA39F8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sure to compose the entire page.</w:t>
      </w:r>
    </w:p>
    <w:p w14:paraId="05EEA30F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Still life drawing objectives:</w:t>
      </w:r>
    </w:p>
    <w:p w14:paraId="2EF22043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Symbol"/>
          <w:color w:val="000000"/>
          <w:sz w:val="24"/>
          <w:szCs w:val="24"/>
        </w:rPr>
        <w:t xml:space="preserve">• </w:t>
      </w:r>
      <w:r w:rsidRPr="000F2F41">
        <w:rPr>
          <w:rFonts w:ascii="Cambria" w:hAnsi="Cambria" w:cs="Cambria-Bold"/>
          <w:color w:val="000000"/>
          <w:sz w:val="24"/>
          <w:szCs w:val="24"/>
        </w:rPr>
        <w:t>Strong lights and darks</w:t>
      </w:r>
    </w:p>
    <w:p w14:paraId="19CC6B75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Symbol"/>
          <w:color w:val="000000"/>
          <w:sz w:val="24"/>
          <w:szCs w:val="24"/>
        </w:rPr>
        <w:t xml:space="preserve">• </w:t>
      </w:r>
      <w:r w:rsidRPr="000F2F41">
        <w:rPr>
          <w:rFonts w:ascii="Cambria" w:hAnsi="Cambria" w:cs="Cambria-Bold"/>
          <w:color w:val="000000"/>
          <w:sz w:val="24"/>
          <w:szCs w:val="24"/>
        </w:rPr>
        <w:t>Side lighting (dramatic)</w:t>
      </w:r>
    </w:p>
    <w:p w14:paraId="5243150F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Symbol"/>
          <w:color w:val="000000"/>
          <w:sz w:val="24"/>
          <w:szCs w:val="24"/>
        </w:rPr>
        <w:t xml:space="preserve">• </w:t>
      </w:r>
      <w:r w:rsidRPr="000F2F41">
        <w:rPr>
          <w:rFonts w:ascii="Cambria" w:hAnsi="Cambria" w:cs="Cambria-Bold"/>
          <w:color w:val="000000"/>
          <w:sz w:val="24"/>
          <w:szCs w:val="24"/>
        </w:rPr>
        <w:t>Balanced grouping of objects</w:t>
      </w:r>
    </w:p>
    <w:p w14:paraId="728BCB12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Symbol"/>
          <w:color w:val="000000"/>
          <w:sz w:val="24"/>
          <w:szCs w:val="24"/>
        </w:rPr>
        <w:t xml:space="preserve">• </w:t>
      </w:r>
      <w:r w:rsidRPr="000F2F41">
        <w:rPr>
          <w:rFonts w:ascii="Cambria" w:hAnsi="Cambria" w:cs="Cambria-Bold"/>
          <w:color w:val="000000"/>
          <w:sz w:val="24"/>
          <w:szCs w:val="24"/>
        </w:rPr>
        <w:t>At least 5 objects (You may have 3 but then you must utilize cropping and shadows)</w:t>
      </w:r>
    </w:p>
    <w:p w14:paraId="77FA5D95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Symbol"/>
          <w:color w:val="000000"/>
          <w:sz w:val="24"/>
          <w:szCs w:val="24"/>
        </w:rPr>
        <w:t xml:space="preserve">• </w:t>
      </w:r>
      <w:r w:rsidRPr="000F2F41">
        <w:rPr>
          <w:rFonts w:ascii="Cambria" w:hAnsi="Cambria" w:cs="Cambria-Bold"/>
          <w:color w:val="000000"/>
          <w:sz w:val="24"/>
          <w:szCs w:val="24"/>
        </w:rPr>
        <w:t>These pieces show how an effective use of side lighting can create a dramatic effect in an</w:t>
      </w:r>
    </w:p>
    <w:p w14:paraId="5AE51AA2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otherwise mundane grouping of objects. Your drawing should have a full range of value</w:t>
      </w:r>
    </w:p>
    <w:p w14:paraId="223B9C49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from light to dark in order to create a strong impact.</w:t>
      </w:r>
    </w:p>
    <w:p w14:paraId="3C2B58DA" w14:textId="6B8287CB" w:rsidR="00006CE9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Symbol"/>
          <w:color w:val="000000"/>
          <w:sz w:val="24"/>
          <w:szCs w:val="24"/>
        </w:rPr>
        <w:t xml:space="preserve">• </w:t>
      </w:r>
      <w:r w:rsidR="00C30951">
        <w:rPr>
          <w:rFonts w:ascii="Cambria" w:hAnsi="Cambria" w:cs="Symbol"/>
          <w:color w:val="000000"/>
          <w:sz w:val="24"/>
          <w:szCs w:val="24"/>
        </w:rPr>
        <w:t xml:space="preserve">for example, </w:t>
      </w:r>
      <w:r w:rsidR="00C30951">
        <w:rPr>
          <w:rFonts w:ascii="Cambria" w:hAnsi="Cambria" w:cs="Cambria-Bold"/>
          <w:color w:val="000000"/>
          <w:sz w:val="24"/>
          <w:szCs w:val="24"/>
        </w:rPr>
        <w:t>t</w:t>
      </w:r>
      <w:r w:rsidRPr="000F2F41">
        <w:rPr>
          <w:rFonts w:ascii="Cambria" w:hAnsi="Cambria" w:cs="Cambria-Bold"/>
          <w:color w:val="000000"/>
          <w:sz w:val="24"/>
          <w:szCs w:val="24"/>
        </w:rPr>
        <w:t>h</w:t>
      </w:r>
      <w:r w:rsidR="00C30951">
        <w:rPr>
          <w:rFonts w:ascii="Cambria" w:hAnsi="Cambria" w:cs="Cambria-Bold"/>
          <w:color w:val="000000"/>
          <w:sz w:val="24"/>
          <w:szCs w:val="24"/>
        </w:rPr>
        <w:t>is</w:t>
      </w:r>
      <w:r w:rsidRPr="000F2F41">
        <w:rPr>
          <w:rFonts w:ascii="Cambria" w:hAnsi="Cambria" w:cs="Cambria-Bold"/>
          <w:color w:val="000000"/>
          <w:sz w:val="24"/>
          <w:szCs w:val="24"/>
        </w:rPr>
        <w:t xml:space="preserve"> artist has used interesting angles and considered the negative space around the objects</w:t>
      </w:r>
      <w:r w:rsidR="00CD3506">
        <w:rPr>
          <w:rFonts w:ascii="Cambria" w:hAnsi="Cambria" w:cs="Cambria-Bold"/>
          <w:color w:val="000000"/>
          <w:sz w:val="24"/>
          <w:szCs w:val="24"/>
        </w:rPr>
        <w:t xml:space="preserve"> </w:t>
      </w:r>
      <w:r w:rsidRPr="000F2F41">
        <w:rPr>
          <w:rFonts w:ascii="Cambria" w:hAnsi="Cambria" w:cs="Cambria-Bold"/>
          <w:color w:val="000000"/>
          <w:sz w:val="24"/>
          <w:szCs w:val="24"/>
        </w:rPr>
        <w:t>and has cropped the composition so that the objects don’t float in space.</w:t>
      </w:r>
    </w:p>
    <w:p w14:paraId="6EB7D0D0" w14:textId="1CD2A045" w:rsidR="00D45359" w:rsidRPr="000F2F41" w:rsidRDefault="00D4535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75B2F56" wp14:editId="6033DFE4">
            <wp:extent cx="1264920" cy="1618488"/>
            <wp:effectExtent l="0" t="0" r="0" b="0"/>
            <wp:docPr id="10359" name="Picture 10359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9" name="Picture 10359" descr="A picture containing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4F026" w14:textId="77777777" w:rsidR="000F2F41" w:rsidRDefault="000F2F41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</w:p>
    <w:p w14:paraId="0CB59116" w14:textId="6A7AD0EB" w:rsidR="00CD3506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3.</w:t>
      </w:r>
      <w:r w:rsidR="00CD3506" w:rsidRPr="00CD3506">
        <w:rPr>
          <w:rFonts w:ascii="Cambria" w:hAnsi="Cambria" w:cs="Cambria-Bold"/>
          <w:b/>
          <w:bCs/>
          <w:color w:val="000000"/>
          <w:sz w:val="24"/>
          <w:szCs w:val="24"/>
        </w:rPr>
        <w:t>Reflections</w:t>
      </w:r>
      <w:r w:rsidRPr="00CD3506">
        <w:rPr>
          <w:rFonts w:ascii="Cambria" w:hAnsi="Cambria" w:cs="Cambria-Bold"/>
          <w:b/>
          <w:bCs/>
          <w:color w:val="000000"/>
          <w:sz w:val="24"/>
          <w:szCs w:val="24"/>
        </w:rPr>
        <w:t xml:space="preserve"> </w:t>
      </w:r>
    </w:p>
    <w:p w14:paraId="65FC7B02" w14:textId="5481A576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 xml:space="preserve">Show </w:t>
      </w:r>
      <w:r w:rsidR="00CD3506">
        <w:rPr>
          <w:rFonts w:ascii="Cambria" w:hAnsi="Cambria" w:cs="Cambria-Bold"/>
          <w:color w:val="000000"/>
          <w:sz w:val="24"/>
          <w:szCs w:val="24"/>
        </w:rPr>
        <w:t xml:space="preserve">reflections </w:t>
      </w:r>
      <w:r w:rsidRPr="000F2F41">
        <w:rPr>
          <w:rFonts w:ascii="Cambria" w:hAnsi="Cambria" w:cs="Cambria-Bold"/>
          <w:color w:val="000000"/>
          <w:sz w:val="24"/>
          <w:szCs w:val="24"/>
        </w:rPr>
        <w:t>in a metallic object or other reflective surface: Zero in on a section of</w:t>
      </w:r>
    </w:p>
    <w:p w14:paraId="2207F76F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reflective objects, such as a close-up of part of a bike or motorcycle, car bumper, spoons, an</w:t>
      </w:r>
    </w:p>
    <w:p w14:paraId="26AC32E5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eggbeater or other objects or surfaces that reflect their surroundings. Create a composition</w:t>
      </w:r>
    </w:p>
    <w:p w14:paraId="37293F4D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making use of hard-edge reflections and cast shadows. Include other detail or background</w:t>
      </w:r>
    </w:p>
    <w:p w14:paraId="446E4B15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that creates a good composition.</w:t>
      </w:r>
    </w:p>
    <w:p w14:paraId="5C3E39B8" w14:textId="525AAC82" w:rsidR="00D45359" w:rsidRDefault="00D4535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EA2932A" wp14:editId="1EC56F39">
            <wp:extent cx="2184400" cy="1879600"/>
            <wp:effectExtent l="0" t="0" r="6350" b="6350"/>
            <wp:docPr id="10358" name="Picture 10358" descr="A picture containing tablewar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8" name="Picture 10358" descr="A picture containing tablewar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4821" cy="187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8D149" w14:textId="30A1EA76" w:rsidR="00C30951" w:rsidRDefault="00C30951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</w:p>
    <w:p w14:paraId="4A696969" w14:textId="77777777" w:rsidR="00C30951" w:rsidRDefault="00C30951" w:rsidP="00C30951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78521F">
        <w:rPr>
          <w:rFonts w:ascii="Cambria" w:hAnsi="Cambria" w:cs="Cambria-Bold"/>
          <w:b/>
          <w:bCs/>
          <w:color w:val="000000"/>
          <w:sz w:val="32"/>
          <w:szCs w:val="32"/>
        </w:rPr>
        <w:t>2D DESIGN ASSIGNMENTS</w:t>
      </w:r>
      <w:r w:rsidRPr="000F2F41">
        <w:rPr>
          <w:rFonts w:ascii="Cambria" w:hAnsi="Cambria" w:cs="Cambria-Bold"/>
          <w:color w:val="000000"/>
          <w:sz w:val="24"/>
          <w:szCs w:val="24"/>
        </w:rPr>
        <w:t xml:space="preserve"> (with a general emphasis-general emphasis may also do one project from</w:t>
      </w:r>
      <w:r>
        <w:rPr>
          <w:rFonts w:ascii="Cambria" w:hAnsi="Cambria" w:cs="Cambria-Bold"/>
          <w:color w:val="000000"/>
          <w:sz w:val="24"/>
          <w:szCs w:val="24"/>
        </w:rPr>
        <w:t xml:space="preserve"> </w:t>
      </w:r>
      <w:r w:rsidRPr="000F2F41">
        <w:rPr>
          <w:rFonts w:ascii="Cambria" w:hAnsi="Cambria" w:cs="Cambria-Bold"/>
          <w:color w:val="000000"/>
          <w:sz w:val="24"/>
          <w:szCs w:val="24"/>
        </w:rPr>
        <w:t>the other 2D Design lists, photo and graphic design):</w:t>
      </w:r>
    </w:p>
    <w:p w14:paraId="4EAC7DF8" w14:textId="77777777" w:rsidR="00C30951" w:rsidRPr="000F2F41" w:rsidRDefault="00C30951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</w:p>
    <w:p w14:paraId="2C88B587" w14:textId="636CEE8D" w:rsidR="00CD3506" w:rsidRPr="00CD3506" w:rsidRDefault="00CD3506" w:rsidP="00CD3506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4"/>
          <w:szCs w:val="24"/>
        </w:rPr>
      </w:pPr>
      <w:r>
        <w:rPr>
          <w:rFonts w:ascii="Cambria" w:hAnsi="Cambria" w:cs="Cambria-Bold"/>
          <w:b/>
          <w:bCs/>
          <w:color w:val="000000"/>
          <w:sz w:val="24"/>
          <w:szCs w:val="24"/>
        </w:rPr>
        <w:t>1.</w:t>
      </w:r>
      <w:r w:rsidRPr="00CD3506">
        <w:rPr>
          <w:rFonts w:ascii="Cambria" w:hAnsi="Cambria" w:cs="Cambria-Bold"/>
          <w:b/>
          <w:bCs/>
          <w:color w:val="000000"/>
          <w:sz w:val="24"/>
          <w:szCs w:val="24"/>
        </w:rPr>
        <w:t>Nature Sketchbook</w:t>
      </w:r>
      <w:r w:rsidR="00006CE9" w:rsidRPr="00CD3506">
        <w:rPr>
          <w:rFonts w:ascii="Cambria" w:hAnsi="Cambria" w:cs="Cambria-Bold"/>
          <w:b/>
          <w:bCs/>
          <w:color w:val="000000"/>
          <w:sz w:val="24"/>
          <w:szCs w:val="24"/>
        </w:rPr>
        <w:t xml:space="preserve"> </w:t>
      </w:r>
    </w:p>
    <w:p w14:paraId="2D14F939" w14:textId="603A02C2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Get outside! Take your camera or sketchbook and do a series of NATURE CLOSE UP sketches.</w:t>
      </w:r>
    </w:p>
    <w:p w14:paraId="18A9C29F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Select one and render in pencil. Concentrate on values and textures. Make sure you have a</w:t>
      </w:r>
    </w:p>
    <w:p w14:paraId="439C091B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range of values from light to dark. Get very detailed on the texture. Add your own unique</w:t>
      </w:r>
    </w:p>
    <w:p w14:paraId="54162540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style. You may use collage. Consider adding a splash of color in a different medium (ink,</w:t>
      </w:r>
    </w:p>
    <w:p w14:paraId="709FFD49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watercolor, etc.) If using photography for this assignment, take at least 10 close up photos,</w:t>
      </w:r>
    </w:p>
    <w:p w14:paraId="44C4CF15" w14:textId="69B229B4" w:rsidR="00006CE9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shoot in black and white if possible, make sure you have good lighting and a range of values.</w:t>
      </w:r>
    </w:p>
    <w:p w14:paraId="72F6CAF5" w14:textId="00D520C7" w:rsidR="00D45359" w:rsidRDefault="00D4535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B572ADE" wp14:editId="2A143F72">
            <wp:extent cx="1911096" cy="2584704"/>
            <wp:effectExtent l="0" t="0" r="0" b="0"/>
            <wp:docPr id="10364" name="Picture 10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4" name="Picture 1036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1096" cy="258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A2B41" w14:textId="77777777" w:rsidR="00335AD7" w:rsidRPr="000F2F41" w:rsidRDefault="00335AD7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</w:p>
    <w:p w14:paraId="4D493251" w14:textId="3333AB29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 xml:space="preserve">2. </w:t>
      </w:r>
      <w:r w:rsidR="00CD3506">
        <w:rPr>
          <w:rFonts w:ascii="Cambria" w:hAnsi="Cambria" w:cs="Cambria-Bold"/>
          <w:b/>
          <w:bCs/>
          <w:color w:val="000000"/>
          <w:sz w:val="24"/>
          <w:szCs w:val="24"/>
        </w:rPr>
        <w:t>Abstraction</w:t>
      </w:r>
    </w:p>
    <w:p w14:paraId="5FF34849" w14:textId="48FDC493" w:rsidR="00006CE9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Research abstraction</w:t>
      </w:r>
      <w:r w:rsidR="00D45359">
        <w:rPr>
          <w:rFonts w:ascii="Cambria" w:hAnsi="Cambria" w:cs="Cambria-Bold"/>
          <w:color w:val="000000"/>
          <w:sz w:val="24"/>
          <w:szCs w:val="24"/>
        </w:rPr>
        <w:t xml:space="preserve">. </w:t>
      </w:r>
      <w:r w:rsidRPr="000F2F41">
        <w:rPr>
          <w:rFonts w:ascii="Cambria" w:hAnsi="Cambria" w:cs="Cambria-Bold"/>
          <w:color w:val="000000"/>
          <w:sz w:val="24"/>
          <w:szCs w:val="24"/>
        </w:rPr>
        <w:t>Create an abstract</w:t>
      </w:r>
      <w:r w:rsidR="00D45359">
        <w:rPr>
          <w:rFonts w:ascii="Cambria" w:hAnsi="Cambria" w:cs="Cambria-Bold"/>
          <w:color w:val="000000"/>
          <w:sz w:val="24"/>
          <w:szCs w:val="24"/>
        </w:rPr>
        <w:t xml:space="preserve"> </w:t>
      </w:r>
      <w:r w:rsidRPr="000F2F41">
        <w:rPr>
          <w:rFonts w:ascii="Cambria" w:hAnsi="Cambria" w:cs="Cambria-Bold"/>
          <w:color w:val="000000"/>
          <w:sz w:val="24"/>
          <w:szCs w:val="24"/>
        </w:rPr>
        <w:t>work—faces, animals, objects, etc. Find an area of emphasis and</w:t>
      </w:r>
      <w:r w:rsidR="00D45359">
        <w:rPr>
          <w:rFonts w:ascii="Cambria" w:hAnsi="Cambria" w:cs="Cambria-Bold"/>
          <w:color w:val="000000"/>
          <w:sz w:val="24"/>
          <w:szCs w:val="24"/>
        </w:rPr>
        <w:t xml:space="preserve"> </w:t>
      </w:r>
      <w:r w:rsidRPr="000F2F41">
        <w:rPr>
          <w:rFonts w:ascii="Cambria" w:hAnsi="Cambria" w:cs="Cambria-Bold"/>
          <w:color w:val="000000"/>
          <w:sz w:val="24"/>
          <w:szCs w:val="24"/>
        </w:rPr>
        <w:t>make sure it stands out. Show foreground, middle ground and background. Make sure you</w:t>
      </w:r>
      <w:r w:rsidR="00D45359">
        <w:rPr>
          <w:rFonts w:ascii="Cambria" w:hAnsi="Cambria" w:cs="Cambria-Bold"/>
          <w:color w:val="000000"/>
          <w:sz w:val="24"/>
          <w:szCs w:val="24"/>
        </w:rPr>
        <w:t xml:space="preserve"> </w:t>
      </w:r>
      <w:r w:rsidRPr="000F2F41">
        <w:rPr>
          <w:rFonts w:ascii="Cambria" w:hAnsi="Cambria" w:cs="Cambria-Bold"/>
          <w:color w:val="000000"/>
          <w:sz w:val="24"/>
          <w:szCs w:val="24"/>
        </w:rPr>
        <w:t>use size variation and overlapping. Bring your own unique style to this project. You may use</w:t>
      </w:r>
      <w:r w:rsidR="00D45359">
        <w:rPr>
          <w:rFonts w:ascii="Cambria" w:hAnsi="Cambria" w:cs="Cambria-Bold"/>
          <w:color w:val="000000"/>
          <w:sz w:val="24"/>
          <w:szCs w:val="24"/>
        </w:rPr>
        <w:t xml:space="preserve"> </w:t>
      </w:r>
      <w:r w:rsidRPr="000F2F41">
        <w:rPr>
          <w:rFonts w:ascii="Cambria" w:hAnsi="Cambria" w:cs="Cambria-Bold"/>
          <w:color w:val="000000"/>
          <w:sz w:val="24"/>
          <w:szCs w:val="24"/>
        </w:rPr>
        <w:t>colored pencil/pastel, acrylic on canvas board or Photoshop/Illustrator for this assignment.</w:t>
      </w:r>
    </w:p>
    <w:p w14:paraId="4A6B16AA" w14:textId="242DAE76" w:rsidR="00C30951" w:rsidRDefault="00C30951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>
        <w:rPr>
          <w:rFonts w:ascii="Cambria" w:hAnsi="Cambria" w:cs="Cambria-Bold"/>
          <w:color w:val="000000"/>
          <w:sz w:val="24"/>
          <w:szCs w:val="24"/>
        </w:rPr>
        <w:lastRenderedPageBreak/>
        <w:t xml:space="preserve">Project goal: try to formally show what an object is but not what it looks like. Abstraction removes the burden of realism and clarity. </w:t>
      </w:r>
    </w:p>
    <w:p w14:paraId="69AED6BC" w14:textId="7370D13F" w:rsidR="00D45359" w:rsidRPr="000F2F41" w:rsidRDefault="00D4535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A184DC1" wp14:editId="22C33469">
            <wp:extent cx="1072055" cy="1262380"/>
            <wp:effectExtent l="0" t="0" r="0" b="0"/>
            <wp:docPr id="718" name="Picture 718" descr="Background patter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Picture 718" descr="Background patter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84532" cy="127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4FC58" w14:textId="77777777" w:rsidR="00335AD7" w:rsidRDefault="00335AD7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</w:p>
    <w:p w14:paraId="1328F5A9" w14:textId="46FFD66B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 xml:space="preserve">3. </w:t>
      </w:r>
      <w:r w:rsidR="00CD3506">
        <w:rPr>
          <w:rFonts w:ascii="Cambria" w:hAnsi="Cambria" w:cs="Cambria-Bold"/>
          <w:b/>
          <w:bCs/>
          <w:color w:val="000000"/>
          <w:sz w:val="24"/>
          <w:szCs w:val="24"/>
        </w:rPr>
        <w:t>Five Chairs</w:t>
      </w:r>
    </w:p>
    <w:p w14:paraId="2564FF68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Compile a grouping of 5 or more chairs- chairs can be all the same or a variety of colors,</w:t>
      </w:r>
    </w:p>
    <w:p w14:paraId="2EA6F64C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styles, heights, and shapes. Chairs can intersect each other, overlap, or be transparent. This</w:t>
      </w:r>
    </w:p>
    <w:p w14:paraId="5643A051" w14:textId="20AB7BD5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can become a realistic or cubist piece. Try out different color relationships, for example:</w:t>
      </w:r>
    </w:p>
    <w:p w14:paraId="7B6A340A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make them complimentary, analogous, primary, or triadic. Concentrate on the negative</w:t>
      </w:r>
    </w:p>
    <w:p w14:paraId="345B6410" w14:textId="7416092D" w:rsidR="00006CE9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space. Shading okay but not necessary. Assignment may be a line drawing or use color.</w:t>
      </w:r>
    </w:p>
    <w:p w14:paraId="0C6AEC40" w14:textId="7CF6121D" w:rsidR="00CD3506" w:rsidRDefault="00CD3506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</w:p>
    <w:p w14:paraId="173FD569" w14:textId="77777777" w:rsidR="0028448C" w:rsidRDefault="0028448C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</w:p>
    <w:p w14:paraId="78A5BD31" w14:textId="77777777" w:rsidR="0028448C" w:rsidRDefault="0028448C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</w:p>
    <w:p w14:paraId="0721CB97" w14:textId="06EACC21" w:rsidR="00CD3506" w:rsidRDefault="00CD3506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28448C">
        <w:rPr>
          <w:rFonts w:ascii="Cambria" w:hAnsi="Cambria" w:cs="Cambria-Bold"/>
          <w:color w:val="000000"/>
          <w:sz w:val="40"/>
          <w:szCs w:val="40"/>
        </w:rPr>
        <w:t>Additional options for both portfolio types</w:t>
      </w:r>
      <w:r>
        <w:rPr>
          <w:rFonts w:ascii="Cambria" w:hAnsi="Cambria" w:cs="Cambria-Bold"/>
          <w:color w:val="000000"/>
          <w:sz w:val="24"/>
          <w:szCs w:val="24"/>
        </w:rPr>
        <w:t>:</w:t>
      </w:r>
    </w:p>
    <w:p w14:paraId="077C854C" w14:textId="77777777" w:rsidR="00CD3506" w:rsidRDefault="00CD3506" w:rsidP="00CD3506">
      <w:pPr>
        <w:spacing w:after="34"/>
      </w:pPr>
    </w:p>
    <w:p w14:paraId="4F12677C" w14:textId="1A71AF69" w:rsidR="00CD3506" w:rsidRDefault="00687994" w:rsidP="00CD3506">
      <w:pPr>
        <w:spacing w:after="3" w:line="269" w:lineRule="auto"/>
        <w:ind w:right="21"/>
        <w:rPr>
          <w:rFonts w:ascii="Cambria" w:eastAsia="Arial" w:hAnsi="Cambria" w:cs="Arial"/>
          <w:sz w:val="24"/>
        </w:rPr>
      </w:pPr>
      <w:r>
        <w:rPr>
          <w:rFonts w:ascii="Cambria" w:eastAsia="Arial" w:hAnsi="Cambria" w:cs="Arial"/>
          <w:b/>
          <w:sz w:val="24"/>
        </w:rPr>
        <w:t>1.</w:t>
      </w:r>
      <w:r w:rsidR="00CD3506" w:rsidRPr="00CD3506">
        <w:rPr>
          <w:rFonts w:ascii="Cambria" w:eastAsia="Arial" w:hAnsi="Cambria" w:cs="Arial"/>
          <w:b/>
          <w:sz w:val="24"/>
        </w:rPr>
        <w:t>“</w:t>
      </w:r>
      <w:r w:rsidR="00CD3506" w:rsidRPr="00CD3506">
        <w:rPr>
          <w:rFonts w:ascii="Cambria" w:eastAsia="Arial" w:hAnsi="Cambria" w:cs="Arial"/>
          <w:b/>
          <w:sz w:val="24"/>
          <w:u w:val="single" w:color="000000"/>
        </w:rPr>
        <w:t>There’s No Place Like Home</w:t>
      </w:r>
      <w:r w:rsidR="00CD3506" w:rsidRPr="00CD3506">
        <w:rPr>
          <w:rFonts w:ascii="Cambria" w:eastAsia="Gautami" w:hAnsi="Cambria" w:cs="Gautami"/>
          <w:color w:val="000000"/>
          <w:sz w:val="24"/>
          <w:u w:val="single" w:color="000000"/>
        </w:rPr>
        <w:t>​</w:t>
      </w:r>
      <w:r w:rsidR="00CD3506" w:rsidRPr="00CD3506">
        <w:rPr>
          <w:rFonts w:ascii="Cambria" w:eastAsia="Arial" w:hAnsi="Cambria" w:cs="Arial"/>
          <w:b/>
          <w:sz w:val="24"/>
        </w:rPr>
        <w:t>”</w:t>
      </w:r>
      <w:r w:rsidR="00CD3506">
        <w:rPr>
          <w:rFonts w:ascii="Cambria" w:eastAsia="Gautami" w:hAnsi="Cambria" w:cs="Gautami"/>
          <w:color w:val="000000"/>
          <w:sz w:val="24"/>
        </w:rPr>
        <w:t xml:space="preserve"> </w:t>
      </w:r>
      <w:r w:rsidR="00CD3506" w:rsidRPr="00CD3506">
        <w:rPr>
          <w:rFonts w:ascii="Cambria" w:eastAsia="Arial" w:hAnsi="Cambria" w:cs="Arial"/>
          <w:sz w:val="24"/>
        </w:rPr>
        <w:t>– choose a very “Lived-In Room” to create an interior study. Use a</w:t>
      </w:r>
      <w:r w:rsidR="00CD3506" w:rsidRPr="00CD3506">
        <w:rPr>
          <w:rFonts w:ascii="Cambria" w:eastAsia="Gautami" w:hAnsi="Cambria" w:cs="Gautami"/>
          <w:color w:val="000000"/>
          <w:sz w:val="24"/>
        </w:rPr>
        <w:t>​</w:t>
      </w:r>
      <w:r w:rsidR="00215EDD">
        <w:rPr>
          <w:rFonts w:ascii="Cambria" w:eastAsia="Gautami" w:hAnsi="Cambria" w:cs="Gautami"/>
          <w:color w:val="000000"/>
          <w:sz w:val="24"/>
        </w:rPr>
        <w:t xml:space="preserve"> </w:t>
      </w:r>
      <w:r w:rsidR="00CD3506" w:rsidRPr="00CD3506">
        <w:rPr>
          <w:rFonts w:ascii="Cambria" w:eastAsia="Arial" w:hAnsi="Cambria" w:cs="Arial"/>
          <w:sz w:val="24"/>
        </w:rPr>
        <w:t xml:space="preserve">viewfinder/camera to investigate your home, and create an artwork from a view of your actual home capturing a very "lived-in" moment - don't move anything, make the bed, or stage it.  Show the life that was there, clutter and all.  </w:t>
      </w:r>
      <w:r w:rsidR="00215EDD">
        <w:rPr>
          <w:rFonts w:ascii="Cambria" w:eastAsia="Arial" w:hAnsi="Cambria" w:cs="Arial"/>
          <w:sz w:val="24"/>
        </w:rPr>
        <w:t xml:space="preserve">Concentrate on the variety of texture and values in the room. </w:t>
      </w:r>
    </w:p>
    <w:p w14:paraId="3B5F116A" w14:textId="492BF63D" w:rsidR="00D45359" w:rsidRPr="00CD3506" w:rsidRDefault="00D45359" w:rsidP="00CD3506">
      <w:pPr>
        <w:spacing w:after="3" w:line="269" w:lineRule="auto"/>
        <w:ind w:right="21"/>
        <w:rPr>
          <w:rFonts w:ascii="Cambria" w:hAnsi="Cambria"/>
        </w:rPr>
      </w:pPr>
      <w:r>
        <w:rPr>
          <w:noProof/>
        </w:rPr>
        <w:drawing>
          <wp:inline distT="0" distB="0" distL="0" distR="0" wp14:anchorId="36924DC4" wp14:editId="25BE163F">
            <wp:extent cx="2057400" cy="1359408"/>
            <wp:effectExtent l="0" t="0" r="0" b="0"/>
            <wp:docPr id="10360" name="Picture 10360" descr="A drawing of a room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0" name="Picture 10360" descr="A drawing of a room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5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8E6B4" w14:textId="77777777" w:rsidR="00CD3506" w:rsidRPr="00CD3506" w:rsidRDefault="00CD3506" w:rsidP="00CD3506">
      <w:pPr>
        <w:spacing w:after="34"/>
        <w:ind w:left="720"/>
        <w:rPr>
          <w:rFonts w:ascii="Cambria" w:hAnsi="Cambria"/>
        </w:rPr>
      </w:pPr>
      <w:r w:rsidRPr="00CD3506">
        <w:rPr>
          <w:rFonts w:ascii="Cambria" w:eastAsia="Arial" w:hAnsi="Cambria" w:cs="Arial"/>
          <w:sz w:val="24"/>
        </w:rPr>
        <w:t xml:space="preserve"> </w:t>
      </w:r>
    </w:p>
    <w:p w14:paraId="26573506" w14:textId="686D501A" w:rsidR="00CD3506" w:rsidRDefault="00234CE7" w:rsidP="00CD3506">
      <w:pPr>
        <w:spacing w:after="29" w:line="269" w:lineRule="auto"/>
        <w:ind w:right="21"/>
        <w:rPr>
          <w:rFonts w:ascii="Cambria" w:eastAsia="Arial" w:hAnsi="Cambria" w:cs="Arial"/>
          <w:sz w:val="24"/>
        </w:rPr>
      </w:pPr>
      <w:r>
        <w:rPr>
          <w:rFonts w:ascii="Cambria" w:eastAsia="Arial" w:hAnsi="Cambria" w:cs="Arial"/>
          <w:b/>
          <w:sz w:val="24"/>
          <w:u w:val="single" w:color="000000"/>
        </w:rPr>
        <w:t>2.</w:t>
      </w:r>
      <w:r w:rsidR="00CD3506" w:rsidRPr="00CD3506">
        <w:rPr>
          <w:rFonts w:ascii="Cambria" w:eastAsia="Arial" w:hAnsi="Cambria" w:cs="Arial"/>
          <w:b/>
          <w:sz w:val="24"/>
          <w:u w:val="single" w:color="000000"/>
        </w:rPr>
        <w:t>Be an ANT</w:t>
      </w:r>
      <w:r>
        <w:rPr>
          <w:rFonts w:ascii="Cambria" w:eastAsia="Arial" w:hAnsi="Cambria" w:cs="Arial"/>
          <w:b/>
          <w:sz w:val="24"/>
          <w:u w:val="single" w:color="000000"/>
        </w:rPr>
        <w:t>,</w:t>
      </w:r>
      <w:r w:rsidR="00CD3506" w:rsidRPr="00CD3506">
        <w:rPr>
          <w:rFonts w:ascii="Cambria" w:eastAsia="Arial" w:hAnsi="Cambria" w:cs="Arial"/>
          <w:b/>
          <w:sz w:val="24"/>
          <w:u w:val="single" w:color="000000"/>
        </w:rPr>
        <w:t xml:space="preserve"> be a GIANT (foreshortening) – </w:t>
      </w:r>
      <w:r w:rsidR="00CD3506" w:rsidRPr="00CD3506">
        <w:rPr>
          <w:rFonts w:ascii="Cambria" w:eastAsia="Arial" w:hAnsi="Cambria" w:cs="Arial"/>
          <w:sz w:val="24"/>
        </w:rPr>
        <w:t xml:space="preserve">Create artwork with a vantage point in mind. </w:t>
      </w:r>
      <w:r w:rsidR="00CD3506" w:rsidRPr="00CD3506">
        <w:rPr>
          <w:rFonts w:ascii="Cambria" w:eastAsia="Gautami" w:hAnsi="Cambria" w:cs="Gautami"/>
          <w:color w:val="000000"/>
          <w:sz w:val="24"/>
        </w:rPr>
        <w:t>​</w:t>
      </w:r>
      <w:r w:rsidR="00CD3506" w:rsidRPr="00CD3506">
        <w:rPr>
          <w:rFonts w:ascii="Cambria" w:eastAsia="Arial" w:hAnsi="Cambria" w:cs="Arial"/>
          <w:b/>
          <w:sz w:val="24"/>
        </w:rPr>
        <w:t>Subject is</w:t>
      </w:r>
      <w:r w:rsidR="00CD3506">
        <w:rPr>
          <w:rFonts w:ascii="Cambria" w:eastAsia="Gautami" w:hAnsi="Cambria" w:cs="Gautami"/>
          <w:sz w:val="24"/>
        </w:rPr>
        <w:t xml:space="preserve"> </w:t>
      </w:r>
      <w:r w:rsidR="00CD3506" w:rsidRPr="00CD3506">
        <w:rPr>
          <w:rFonts w:ascii="Cambria" w:eastAsia="Arial" w:hAnsi="Cambria" w:cs="Arial"/>
          <w:b/>
          <w:sz w:val="24"/>
        </w:rPr>
        <w:t>open but composition is the key</w:t>
      </w:r>
      <w:r w:rsidR="00CD3506" w:rsidRPr="00CD3506">
        <w:rPr>
          <w:rFonts w:ascii="Cambria" w:eastAsia="Arial" w:hAnsi="Cambria" w:cs="Arial"/>
          <w:sz w:val="24"/>
        </w:rPr>
        <w:t>.  For this assignment</w:t>
      </w:r>
      <w:r w:rsidR="00215EDD">
        <w:rPr>
          <w:rFonts w:ascii="Cambria" w:eastAsia="Arial" w:hAnsi="Cambria" w:cs="Arial"/>
          <w:sz w:val="24"/>
        </w:rPr>
        <w:t xml:space="preserve">, when getting reference, </w:t>
      </w:r>
      <w:r w:rsidR="00CD3506" w:rsidRPr="00CD3506">
        <w:rPr>
          <w:rFonts w:ascii="Cambria" w:eastAsia="Arial" w:hAnsi="Cambria" w:cs="Arial"/>
          <w:sz w:val="24"/>
        </w:rPr>
        <w:t>hold your camera at a very low point on the</w:t>
      </w:r>
      <w:r w:rsidR="00CD3506" w:rsidRPr="00CD3506">
        <w:rPr>
          <w:rFonts w:ascii="Cambria" w:eastAsia="Gautami" w:hAnsi="Cambria" w:cs="Gautami"/>
          <w:color w:val="000000"/>
          <w:sz w:val="24"/>
        </w:rPr>
        <w:t>​</w:t>
      </w:r>
      <w:r w:rsidR="00CD3506">
        <w:rPr>
          <w:rFonts w:ascii="Cambria" w:eastAsia="Gautami" w:hAnsi="Cambria" w:cs="Gautami"/>
          <w:color w:val="000000"/>
          <w:sz w:val="24"/>
        </w:rPr>
        <w:t xml:space="preserve"> </w:t>
      </w:r>
      <w:r w:rsidR="00CD3506" w:rsidRPr="00CD3506">
        <w:rPr>
          <w:rFonts w:ascii="Cambria" w:eastAsia="Arial" w:hAnsi="Cambria" w:cs="Arial"/>
          <w:sz w:val="24"/>
        </w:rPr>
        <w:t xml:space="preserve">ground and take a photo of your subject from below (ANT).  OR stand high above your subject and take a photo looking down. (GIANT) </w:t>
      </w:r>
    </w:p>
    <w:p w14:paraId="44A6EB3C" w14:textId="162A744B" w:rsidR="00643243" w:rsidRDefault="00643243" w:rsidP="00CD3506">
      <w:pPr>
        <w:spacing w:after="29" w:line="269" w:lineRule="auto"/>
        <w:ind w:right="21"/>
        <w:rPr>
          <w:rFonts w:ascii="Cambria" w:eastAsia="Arial" w:hAnsi="Cambria" w:cs="Arial"/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1042501" wp14:editId="75BC0FEC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434662" cy="1765738"/>
            <wp:effectExtent l="0" t="0" r="0" b="6350"/>
            <wp:wrapNone/>
            <wp:docPr id="310" name="Picture 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3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34662" cy="1765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69AD4" w14:textId="181C7112" w:rsidR="009B275C" w:rsidRPr="00CD3506" w:rsidRDefault="009B275C" w:rsidP="00CD3506">
      <w:pPr>
        <w:spacing w:after="29" w:line="269" w:lineRule="auto"/>
        <w:ind w:right="21"/>
        <w:rPr>
          <w:rFonts w:ascii="Cambria" w:hAnsi="Cambria"/>
        </w:rPr>
      </w:pPr>
    </w:p>
    <w:p w14:paraId="7A99F268" w14:textId="77777777" w:rsidR="00CD3506" w:rsidRPr="00CD3506" w:rsidRDefault="00CD3506" w:rsidP="00CD3506">
      <w:pPr>
        <w:spacing w:after="34"/>
        <w:rPr>
          <w:rFonts w:ascii="Cambria" w:hAnsi="Cambria"/>
        </w:rPr>
      </w:pPr>
      <w:r w:rsidRPr="00CD3506">
        <w:rPr>
          <w:rFonts w:ascii="Cambria" w:eastAsia="Arial" w:hAnsi="Cambria" w:cs="Arial"/>
          <w:sz w:val="24"/>
        </w:rPr>
        <w:t xml:space="preserve"> </w:t>
      </w:r>
    </w:p>
    <w:p w14:paraId="6A4D9BCC" w14:textId="77777777" w:rsidR="009B275C" w:rsidRDefault="009B275C" w:rsidP="00CD3506">
      <w:pPr>
        <w:spacing w:after="41" w:line="269" w:lineRule="auto"/>
        <w:ind w:right="21"/>
        <w:rPr>
          <w:rFonts w:ascii="Cambria" w:eastAsia="Arial" w:hAnsi="Cambria" w:cs="Arial"/>
          <w:b/>
          <w:sz w:val="24"/>
          <w:u w:val="single" w:color="000000"/>
        </w:rPr>
      </w:pPr>
    </w:p>
    <w:p w14:paraId="6B2EA4E5" w14:textId="77777777" w:rsidR="00643243" w:rsidRDefault="00643243" w:rsidP="00CD3506">
      <w:pPr>
        <w:spacing w:after="41" w:line="269" w:lineRule="auto"/>
        <w:ind w:right="21"/>
        <w:rPr>
          <w:rFonts w:ascii="Cambria" w:eastAsia="Arial" w:hAnsi="Cambria" w:cs="Arial"/>
          <w:sz w:val="24"/>
        </w:rPr>
      </w:pPr>
    </w:p>
    <w:p w14:paraId="74360EB3" w14:textId="0D8339D7" w:rsidR="00643243" w:rsidRDefault="00643243" w:rsidP="00CD3506">
      <w:pPr>
        <w:spacing w:after="41" w:line="269" w:lineRule="auto"/>
        <w:ind w:right="21"/>
        <w:rPr>
          <w:rFonts w:ascii="Cambria" w:eastAsia="Arial" w:hAnsi="Cambria" w:cs="Arial"/>
          <w:sz w:val="24"/>
        </w:rPr>
      </w:pPr>
      <w:r>
        <w:rPr>
          <w:rFonts w:ascii="Cambria" w:eastAsia="Arial" w:hAnsi="Cambria" w:cs="Arial"/>
          <w:b/>
          <w:sz w:val="24"/>
          <w:u w:val="single" w:color="000000"/>
        </w:rPr>
        <w:t>3.</w:t>
      </w:r>
      <w:r w:rsidRPr="00CD3506">
        <w:rPr>
          <w:rFonts w:ascii="Cambria" w:eastAsia="Arial" w:hAnsi="Cambria" w:cs="Arial"/>
          <w:b/>
          <w:sz w:val="24"/>
          <w:u w:val="single" w:color="000000"/>
        </w:rPr>
        <w:t>Inside Out” - An Interior's Interior</w:t>
      </w:r>
      <w:r w:rsidRPr="00CD3506">
        <w:rPr>
          <w:rFonts w:ascii="Cambria" w:eastAsia="Arial" w:hAnsi="Cambria" w:cs="Arial"/>
          <w:sz w:val="24"/>
          <w:u w:val="single" w:color="000000"/>
        </w:rPr>
        <w:t xml:space="preserve"> </w:t>
      </w:r>
      <w:r w:rsidRPr="00CD3506">
        <w:rPr>
          <w:rFonts w:ascii="Cambria" w:eastAsia="Gautami" w:hAnsi="Cambria" w:cs="Gautami"/>
          <w:color w:val="000000"/>
          <w:sz w:val="24"/>
          <w:u w:val="single" w:color="000000"/>
        </w:rPr>
        <w:t xml:space="preserve">​ </w:t>
      </w:r>
      <w:r w:rsidRPr="00CD3506">
        <w:rPr>
          <w:rFonts w:ascii="Cambria" w:eastAsia="Arial" w:hAnsi="Cambria" w:cs="Arial"/>
          <w:sz w:val="24"/>
        </w:rPr>
        <w:t>-</w:t>
      </w:r>
      <w:r w:rsidRPr="00CD3506">
        <w:rPr>
          <w:rFonts w:ascii="Cambria" w:eastAsia="Gautami" w:hAnsi="Cambria" w:cs="Gautami"/>
          <w:sz w:val="24"/>
        </w:rPr>
        <w:t>​</w:t>
      </w:r>
      <w:r w:rsidRPr="00CD3506">
        <w:rPr>
          <w:rFonts w:ascii="Cambria" w:eastAsia="Arial" w:hAnsi="Cambria" w:cs="Arial"/>
          <w:sz w:val="24"/>
        </w:rPr>
        <w:t xml:space="preserve">  Create artwork from an unusual interior space – </w:t>
      </w:r>
    </w:p>
    <w:p w14:paraId="7EF567B4" w14:textId="7778E6AA" w:rsidR="00CD3506" w:rsidRDefault="00643243" w:rsidP="00CD3506">
      <w:pPr>
        <w:spacing w:after="41" w:line="269" w:lineRule="auto"/>
        <w:ind w:right="21"/>
        <w:rPr>
          <w:rFonts w:ascii="Cambria" w:eastAsia="Arial" w:hAnsi="Cambria" w:cs="Arial"/>
          <w:sz w:val="24"/>
        </w:rPr>
      </w:pPr>
      <w:r>
        <w:rPr>
          <w:rFonts w:ascii="Cambria" w:eastAsia="Arial" w:hAnsi="Cambria" w:cs="Arial"/>
          <w:sz w:val="24"/>
        </w:rPr>
        <w:t>H</w:t>
      </w:r>
      <w:r w:rsidR="00CD3506" w:rsidRPr="00CD3506">
        <w:rPr>
          <w:rFonts w:ascii="Cambria" w:eastAsia="Arial" w:hAnsi="Cambria" w:cs="Arial"/>
          <w:sz w:val="24"/>
        </w:rPr>
        <w:t xml:space="preserve">old your camera inside a closet, refrigerator, cabinet, car, phone booth,  aquarium, dog crate, hamster cage, elevator, drawer, etc. try unique angles for an interesting composition. </w:t>
      </w:r>
    </w:p>
    <w:p w14:paraId="6DC1F2A3" w14:textId="3742B35B" w:rsidR="009B275C" w:rsidRPr="009B275C" w:rsidRDefault="009B275C" w:rsidP="009B27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275C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9B275C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"https://i.pinimg.com/originals/fa/a9/43/faa9430733df549f9955df190949c544.jpg" \* MERGEFORMATINET </w:instrText>
      </w:r>
      <w:r w:rsidRPr="009B275C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9B275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4E78B52" wp14:editId="4CE819F1">
            <wp:extent cx="1813034" cy="1813034"/>
            <wp:effectExtent l="0" t="0" r="3175" b="3175"/>
            <wp:docPr id="1" name="Picture 1" descr="EDM #49: The contents of my refrigerator | Urban sketching, Artist  inspiration, Art inspi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M #49: The contents of my refrigerator | Urban sketching, Artist  inspiration, Art inspirati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603" cy="183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275C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45DBFDED" w14:textId="77777777" w:rsidR="009B275C" w:rsidRPr="00CD3506" w:rsidRDefault="009B275C" w:rsidP="00CD3506">
      <w:pPr>
        <w:spacing w:after="41" w:line="269" w:lineRule="auto"/>
        <w:ind w:right="21"/>
        <w:rPr>
          <w:rFonts w:ascii="Cambria" w:hAnsi="Cambria"/>
        </w:rPr>
      </w:pPr>
    </w:p>
    <w:p w14:paraId="776FF0E1" w14:textId="14DFF526" w:rsidR="009B275C" w:rsidRPr="00F25E8C" w:rsidRDefault="009B275C" w:rsidP="00F25E8C">
      <w:pPr>
        <w:spacing w:after="34"/>
        <w:rPr>
          <w:rFonts w:ascii="Cambria" w:hAnsi="Cambria"/>
        </w:rPr>
      </w:pPr>
    </w:p>
    <w:p w14:paraId="1BFBF11B" w14:textId="7FD24582" w:rsidR="00CD3506" w:rsidRDefault="00F25E8C" w:rsidP="00CD3506">
      <w:pPr>
        <w:spacing w:after="3" w:line="240" w:lineRule="auto"/>
        <w:ind w:right="21"/>
        <w:rPr>
          <w:rFonts w:ascii="Cambria" w:eastAsia="Arial" w:hAnsi="Cambria" w:cs="Arial"/>
          <w:sz w:val="24"/>
        </w:rPr>
      </w:pPr>
      <w:r>
        <w:rPr>
          <w:rFonts w:ascii="Cambria" w:eastAsia="Arial" w:hAnsi="Cambria" w:cs="Arial"/>
          <w:b/>
          <w:sz w:val="24"/>
          <w:u w:val="single" w:color="000000"/>
        </w:rPr>
        <w:t>4.</w:t>
      </w:r>
      <w:r w:rsidR="00CD3506" w:rsidRPr="00CD3506">
        <w:rPr>
          <w:rFonts w:ascii="Cambria" w:eastAsia="Arial" w:hAnsi="Cambria" w:cs="Arial"/>
          <w:b/>
          <w:sz w:val="24"/>
          <w:u w:val="single" w:color="000000"/>
        </w:rPr>
        <w:t xml:space="preserve">Gadgets </w:t>
      </w:r>
      <w:r w:rsidR="00CD3506" w:rsidRPr="00CD3506">
        <w:rPr>
          <w:rFonts w:ascii="Cambria" w:eastAsia="Arial" w:hAnsi="Cambria" w:cs="Arial"/>
          <w:sz w:val="24"/>
        </w:rPr>
        <w:t>-</w:t>
      </w:r>
      <w:r w:rsidR="00CD3506" w:rsidRPr="00CD3506">
        <w:rPr>
          <w:rFonts w:ascii="Cambria" w:eastAsia="Gautami" w:hAnsi="Cambria" w:cs="Gautami"/>
          <w:color w:val="000000"/>
          <w:sz w:val="24"/>
        </w:rPr>
        <w:t>​</w:t>
      </w:r>
      <w:r w:rsidR="00CD3506" w:rsidRPr="00CD3506">
        <w:rPr>
          <w:rFonts w:ascii="Cambria" w:eastAsia="Arial" w:hAnsi="Cambria" w:cs="Arial"/>
          <w:sz w:val="24"/>
        </w:rPr>
        <w:t xml:space="preserve"> Zoom in on an interesting composition that minimizes the negative space with unique objects.  Shells / Jewelry / Utensils / Marbles / Bicycle Chain / Instrument  </w:t>
      </w:r>
    </w:p>
    <w:p w14:paraId="490002BA" w14:textId="20756A6C" w:rsidR="00D45359" w:rsidRPr="00CD3506" w:rsidRDefault="00D45359" w:rsidP="00CD3506">
      <w:pPr>
        <w:spacing w:after="3" w:line="240" w:lineRule="auto"/>
        <w:ind w:right="21"/>
        <w:rPr>
          <w:rFonts w:ascii="Cambria" w:hAnsi="Cambria"/>
        </w:rPr>
      </w:pPr>
      <w:r>
        <w:rPr>
          <w:noProof/>
        </w:rPr>
        <w:drawing>
          <wp:inline distT="0" distB="0" distL="0" distR="0" wp14:anchorId="53806456" wp14:editId="7F960C6F">
            <wp:extent cx="1780032" cy="1408176"/>
            <wp:effectExtent l="0" t="0" r="0" b="0"/>
            <wp:docPr id="10356" name="Picture 10356" descr="A close-up of a bicycle wheel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6" name="Picture 10356" descr="A close-up of a bicycle wheel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80032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D6397" w14:textId="77777777" w:rsidR="00CD3506" w:rsidRPr="00CD3506" w:rsidRDefault="00CD3506" w:rsidP="00CD3506">
      <w:pPr>
        <w:spacing w:after="34"/>
        <w:rPr>
          <w:rFonts w:ascii="Cambria" w:hAnsi="Cambria"/>
        </w:rPr>
      </w:pPr>
      <w:r w:rsidRPr="00CD3506">
        <w:rPr>
          <w:rFonts w:ascii="Cambria" w:eastAsia="Arial" w:hAnsi="Cambria" w:cs="Arial"/>
          <w:sz w:val="24"/>
        </w:rPr>
        <w:t xml:space="preserve"> </w:t>
      </w:r>
    </w:p>
    <w:p w14:paraId="7143F900" w14:textId="77777777" w:rsidR="009B275C" w:rsidRDefault="009B275C" w:rsidP="00CD3506">
      <w:pPr>
        <w:spacing w:after="3" w:line="269" w:lineRule="auto"/>
        <w:ind w:right="21"/>
        <w:rPr>
          <w:rFonts w:ascii="Cambria" w:eastAsia="Arial" w:hAnsi="Cambria" w:cs="Arial"/>
          <w:b/>
          <w:sz w:val="24"/>
          <w:u w:val="single" w:color="000000"/>
        </w:rPr>
      </w:pPr>
    </w:p>
    <w:p w14:paraId="3F85AEB5" w14:textId="77777777" w:rsidR="009B275C" w:rsidRDefault="009B275C" w:rsidP="00CD3506">
      <w:pPr>
        <w:spacing w:after="3" w:line="269" w:lineRule="auto"/>
        <w:ind w:right="21"/>
        <w:rPr>
          <w:rFonts w:ascii="Cambria" w:eastAsia="Arial" w:hAnsi="Cambria" w:cs="Arial"/>
          <w:b/>
          <w:sz w:val="24"/>
          <w:u w:val="single" w:color="000000"/>
        </w:rPr>
      </w:pPr>
    </w:p>
    <w:p w14:paraId="38C255F9" w14:textId="46C10157" w:rsidR="00CD3506" w:rsidRDefault="00F25E8C" w:rsidP="00CD3506">
      <w:pPr>
        <w:spacing w:after="3" w:line="269" w:lineRule="auto"/>
        <w:ind w:right="21"/>
        <w:rPr>
          <w:rFonts w:ascii="Cambria" w:eastAsia="Arial" w:hAnsi="Cambria" w:cs="Arial"/>
          <w:sz w:val="24"/>
        </w:rPr>
      </w:pPr>
      <w:r>
        <w:rPr>
          <w:rFonts w:ascii="Cambria" w:eastAsia="Arial" w:hAnsi="Cambria" w:cs="Arial"/>
          <w:b/>
          <w:sz w:val="24"/>
          <w:u w:val="single" w:color="000000"/>
        </w:rPr>
        <w:t xml:space="preserve">5. </w:t>
      </w:r>
      <w:r w:rsidR="00CD3506" w:rsidRPr="00CD3506">
        <w:rPr>
          <w:rFonts w:ascii="Cambria" w:eastAsia="Arial" w:hAnsi="Cambria" w:cs="Arial"/>
          <w:b/>
          <w:sz w:val="24"/>
          <w:u w:val="single" w:color="000000"/>
        </w:rPr>
        <w:t>Piles/Clutter</w:t>
      </w:r>
      <w:r w:rsidR="00CD3506" w:rsidRPr="00CD3506">
        <w:rPr>
          <w:rFonts w:ascii="Cambria" w:eastAsia="Arial" w:hAnsi="Cambria" w:cs="Arial"/>
          <w:sz w:val="24"/>
        </w:rPr>
        <w:t>-</w:t>
      </w:r>
      <w:r w:rsidR="00CD3506" w:rsidRPr="00CD3506">
        <w:rPr>
          <w:rFonts w:ascii="Cambria" w:eastAsia="Gautami" w:hAnsi="Cambria" w:cs="Gautami"/>
          <w:color w:val="000000"/>
          <w:sz w:val="24"/>
        </w:rPr>
        <w:t>​</w:t>
      </w:r>
      <w:r w:rsidR="00CD3506" w:rsidRPr="00CD3506">
        <w:rPr>
          <w:rFonts w:ascii="Cambria" w:eastAsia="Arial" w:hAnsi="Cambria" w:cs="Arial"/>
          <w:sz w:val="24"/>
        </w:rPr>
        <w:t xml:space="preserve"> Create an artwork from piles of shoes, toys, laundry, seashells, dishes, marbles, etc. </w:t>
      </w:r>
      <w:r w:rsidR="00215EDD">
        <w:rPr>
          <w:rFonts w:ascii="Cambria" w:eastAsia="Arial" w:hAnsi="Cambria" w:cs="Arial"/>
          <w:sz w:val="24"/>
        </w:rPr>
        <w:t xml:space="preserve">Variety is import: color, texture, values, line weight, etc. </w:t>
      </w:r>
      <w:r w:rsidR="006E0791">
        <w:rPr>
          <w:rFonts w:ascii="Cambria" w:eastAsia="Arial" w:hAnsi="Cambria" w:cs="Arial"/>
          <w:sz w:val="24"/>
        </w:rPr>
        <w:t xml:space="preserve">Composition is equally important. Consider different angles before you start. Flat piles are not happy piles. </w:t>
      </w:r>
    </w:p>
    <w:p w14:paraId="5241AC69" w14:textId="3C801ECC" w:rsidR="009B275C" w:rsidRPr="00CD3506" w:rsidRDefault="009B275C" w:rsidP="00CD3506">
      <w:pPr>
        <w:spacing w:after="3" w:line="269" w:lineRule="auto"/>
        <w:ind w:right="21"/>
        <w:rPr>
          <w:rFonts w:ascii="Cambria" w:hAnsi="Cambri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A2A4C1B" wp14:editId="11B5AF55">
            <wp:simplePos x="0" y="0"/>
            <wp:positionH relativeFrom="column">
              <wp:posOffset>0</wp:posOffset>
            </wp:positionH>
            <wp:positionV relativeFrom="paragraph">
              <wp:posOffset>29319</wp:posOffset>
            </wp:positionV>
            <wp:extent cx="1571625" cy="1599638"/>
            <wp:effectExtent l="0" t="0" r="3175" b="635"/>
            <wp:wrapNone/>
            <wp:docPr id="431" name="Picture 431" descr="A picture containing stationary, writing implement, container, item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Picture 431" descr="A picture containing stationary, writing implement, container, items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99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62484D" w14:textId="02141438" w:rsidR="00CD3506" w:rsidRDefault="00CD3506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</w:p>
    <w:p w14:paraId="57584EA2" w14:textId="77777777" w:rsidR="009B275C" w:rsidRPr="000F2F41" w:rsidRDefault="009B275C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</w:p>
    <w:p w14:paraId="3D5CF3CE" w14:textId="77777777" w:rsidR="00F44323" w:rsidRPr="000F2F41" w:rsidRDefault="00F44323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</w:p>
    <w:p w14:paraId="18AB8261" w14:textId="77777777" w:rsidR="00006CE9" w:rsidRPr="006E079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4"/>
          <w:szCs w:val="24"/>
        </w:rPr>
      </w:pPr>
      <w:r w:rsidRPr="006E0791">
        <w:rPr>
          <w:rFonts w:ascii="Cambria" w:hAnsi="Cambria" w:cs="Cambria-Bold"/>
          <w:b/>
          <w:bCs/>
          <w:color w:val="000000"/>
          <w:sz w:val="24"/>
          <w:szCs w:val="24"/>
        </w:rPr>
        <w:t>CONCENTRATION:</w:t>
      </w:r>
    </w:p>
    <w:p w14:paraId="24BCFDDE" w14:textId="77777777" w:rsidR="009B275C" w:rsidRDefault="009B275C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</w:p>
    <w:p w14:paraId="70E86CF9" w14:textId="77777777" w:rsidR="009B275C" w:rsidRDefault="009B275C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</w:p>
    <w:p w14:paraId="4615F1A6" w14:textId="6C5F9381" w:rsidR="009B275C" w:rsidRDefault="009B275C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</w:p>
    <w:p w14:paraId="29AAA6F0" w14:textId="77777777" w:rsidR="009B275C" w:rsidRDefault="009B275C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</w:p>
    <w:p w14:paraId="1B677E28" w14:textId="77777777" w:rsidR="009B275C" w:rsidRDefault="009B275C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</w:p>
    <w:p w14:paraId="56A8AE10" w14:textId="77777777" w:rsidR="00634A44" w:rsidRDefault="00634A44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</w:p>
    <w:p w14:paraId="46CCC592" w14:textId="77777777" w:rsidR="009E190D" w:rsidRDefault="009E190D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4"/>
          <w:szCs w:val="24"/>
        </w:rPr>
      </w:pPr>
    </w:p>
    <w:p w14:paraId="17E4D9DC" w14:textId="6BD78F04" w:rsidR="00634A44" w:rsidRDefault="00B814D6" w:rsidP="005969BA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>
        <w:rPr>
          <w:rFonts w:ascii="Cambria" w:hAnsi="Cambria" w:cs="Cambria-Bold"/>
          <w:b/>
          <w:bCs/>
          <w:color w:val="000000"/>
          <w:sz w:val="24"/>
          <w:szCs w:val="24"/>
        </w:rPr>
        <w:t xml:space="preserve">6. </w:t>
      </w:r>
      <w:r w:rsidRPr="00B814D6">
        <w:rPr>
          <w:rFonts w:ascii="Cambria" w:hAnsi="Cambria" w:cs="Cambria-Bold"/>
          <w:b/>
          <w:bCs/>
          <w:color w:val="000000"/>
          <w:sz w:val="24"/>
          <w:szCs w:val="24"/>
          <w:u w:val="single"/>
        </w:rPr>
        <w:t>A</w:t>
      </w:r>
      <w:r w:rsidR="00CF06F9">
        <w:rPr>
          <w:rFonts w:ascii="Cambria" w:hAnsi="Cambria" w:cs="Cambria-Bold"/>
          <w:b/>
          <w:bCs/>
          <w:color w:val="000000"/>
          <w:sz w:val="24"/>
          <w:szCs w:val="24"/>
          <w:u w:val="single"/>
        </w:rPr>
        <w:t>nachronism</w:t>
      </w:r>
      <w:r>
        <w:rPr>
          <w:rFonts w:ascii="Cambria" w:hAnsi="Cambria" w:cs="Cambria-Bold"/>
          <w:b/>
          <w:bCs/>
          <w:color w:val="000000"/>
          <w:sz w:val="24"/>
          <w:szCs w:val="24"/>
          <w:u w:val="single"/>
        </w:rPr>
        <w:t xml:space="preserve">- </w:t>
      </w:r>
      <w:r>
        <w:rPr>
          <w:rFonts w:ascii="Cambria" w:hAnsi="Cambria" w:cs="Cambria-Bold"/>
          <w:color w:val="000000"/>
          <w:sz w:val="24"/>
          <w:szCs w:val="24"/>
        </w:rPr>
        <w:t xml:space="preserve">You will need to </w:t>
      </w:r>
      <w:r w:rsidR="00CF06F9">
        <w:rPr>
          <w:rFonts w:ascii="Cambria" w:hAnsi="Cambria" w:cs="Cambria-Bold"/>
          <w:color w:val="000000"/>
          <w:sz w:val="24"/>
          <w:szCs w:val="24"/>
        </w:rPr>
        <w:t>investigate</w:t>
      </w:r>
      <w:r w:rsidR="004A79F2">
        <w:rPr>
          <w:rFonts w:ascii="Cambria" w:hAnsi="Cambria" w:cs="Cambria-Bold"/>
          <w:color w:val="000000"/>
          <w:sz w:val="24"/>
          <w:szCs w:val="24"/>
        </w:rPr>
        <w:t xml:space="preserve"> what art looked like from a certain era- research clothing, color palettes, subjects and themes. Create a piece of art about </w:t>
      </w:r>
      <w:r w:rsidR="00CF06F9">
        <w:rPr>
          <w:rFonts w:ascii="Cambria" w:hAnsi="Cambria" w:cs="Cambria-Bold"/>
          <w:color w:val="000000"/>
          <w:sz w:val="24"/>
          <w:szCs w:val="24"/>
        </w:rPr>
        <w:t xml:space="preserve">your summer, but using very specific information that is not indicative of our current era. You might draw, for example, </w:t>
      </w:r>
      <w:r w:rsidR="005969BA">
        <w:rPr>
          <w:rFonts w:ascii="Cambria" w:hAnsi="Cambria" w:cs="Cambria-Bold"/>
          <w:color w:val="000000"/>
          <w:sz w:val="24"/>
          <w:szCs w:val="24"/>
        </w:rPr>
        <w:t xml:space="preserve">a Mucha advertisement taking an IG selfie photo in the advert. </w:t>
      </w:r>
    </w:p>
    <w:p w14:paraId="47966F83" w14:textId="7140C416" w:rsidR="002801F6" w:rsidRDefault="002801F6" w:rsidP="005969BA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</w:p>
    <w:p w14:paraId="5CAF757A" w14:textId="4EC96BEC" w:rsidR="002801F6" w:rsidRDefault="002801F6" w:rsidP="005969BA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2594FE4" wp14:editId="6FBDCFB3">
            <wp:extent cx="2277427" cy="1492250"/>
            <wp:effectExtent l="0" t="0" r="8890" b="0"/>
            <wp:docPr id="2" name="Picture 2" descr="Anachronistic Animated Illustrations Inspired by Traditional Japanese  Painting – Fubiz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achronistic Animated Illustrations Inspired by Traditional Japanese  Painting – Fubiz Me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534" cy="150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316A1" w14:textId="77777777" w:rsidR="005969BA" w:rsidRPr="00634A44" w:rsidRDefault="005969BA" w:rsidP="005969BA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4"/>
          <w:szCs w:val="24"/>
        </w:rPr>
      </w:pPr>
    </w:p>
    <w:p w14:paraId="424F79B0" w14:textId="77777777" w:rsidR="00E0325E" w:rsidRDefault="00E0325E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</w:p>
    <w:p w14:paraId="00079FD2" w14:textId="5F0E8C51" w:rsidR="00006CE9" w:rsidRPr="000F2F41" w:rsidRDefault="00E0325E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E0325E">
        <w:rPr>
          <w:rFonts w:ascii="Cambria" w:hAnsi="Cambria" w:cs="Cambria-Bold"/>
          <w:b/>
          <w:bCs/>
          <w:color w:val="000000"/>
          <w:sz w:val="24"/>
          <w:szCs w:val="24"/>
        </w:rPr>
        <w:t>Lastly</w:t>
      </w:r>
      <w:r>
        <w:rPr>
          <w:rFonts w:ascii="Cambria" w:hAnsi="Cambria" w:cs="Cambria-Bold"/>
          <w:color w:val="000000"/>
          <w:sz w:val="24"/>
          <w:szCs w:val="24"/>
        </w:rPr>
        <w:t>, y</w:t>
      </w:r>
      <w:r w:rsidR="00006CE9" w:rsidRPr="000F2F41">
        <w:rPr>
          <w:rFonts w:ascii="Cambria" w:hAnsi="Cambria" w:cs="Cambria-Bold"/>
          <w:color w:val="000000"/>
          <w:sz w:val="24"/>
          <w:szCs w:val="24"/>
        </w:rPr>
        <w:t xml:space="preserve">ou should be thinking about and developing your </w:t>
      </w:r>
      <w:r w:rsidR="005969BA">
        <w:rPr>
          <w:rFonts w:ascii="Cambria" w:hAnsi="Cambria" w:cs="Cambria-Bold"/>
          <w:color w:val="000000"/>
          <w:sz w:val="24"/>
          <w:szCs w:val="24"/>
        </w:rPr>
        <w:t xml:space="preserve">Sustained </w:t>
      </w:r>
      <w:r w:rsidR="00087002">
        <w:rPr>
          <w:rFonts w:ascii="Cambria" w:hAnsi="Cambria" w:cs="Cambria-Bold"/>
          <w:color w:val="000000"/>
          <w:sz w:val="24"/>
          <w:szCs w:val="24"/>
        </w:rPr>
        <w:t>Investigation</w:t>
      </w:r>
      <w:r w:rsidR="005969BA">
        <w:rPr>
          <w:rFonts w:ascii="Cambria" w:hAnsi="Cambria" w:cs="Cambria-Bold"/>
          <w:color w:val="000000"/>
          <w:sz w:val="24"/>
          <w:szCs w:val="24"/>
        </w:rPr>
        <w:t xml:space="preserve"> </w:t>
      </w:r>
      <w:r w:rsidR="00006CE9" w:rsidRPr="000F2F41">
        <w:rPr>
          <w:rFonts w:ascii="Cambria" w:hAnsi="Cambria" w:cs="Cambria-Bold"/>
          <w:color w:val="000000"/>
          <w:sz w:val="24"/>
          <w:szCs w:val="24"/>
        </w:rPr>
        <w:t>idea during the summer. Your</w:t>
      </w:r>
      <w:r w:rsidR="00C30951">
        <w:rPr>
          <w:rFonts w:ascii="Cambria" w:hAnsi="Cambria" w:cs="Cambria-Bold"/>
          <w:color w:val="000000"/>
          <w:sz w:val="24"/>
          <w:szCs w:val="24"/>
        </w:rPr>
        <w:t xml:space="preserve"> </w:t>
      </w:r>
      <w:r w:rsidR="00275D22">
        <w:rPr>
          <w:rFonts w:ascii="Cambria" w:hAnsi="Cambria" w:cs="Cambria-Bold"/>
          <w:color w:val="000000"/>
          <w:sz w:val="24"/>
          <w:szCs w:val="24"/>
        </w:rPr>
        <w:t>Sustained Investigation</w:t>
      </w:r>
      <w:r w:rsidR="00006CE9" w:rsidRPr="000F2F41">
        <w:rPr>
          <w:rFonts w:ascii="Cambria" w:hAnsi="Cambria" w:cs="Cambria-Bold"/>
          <w:color w:val="000000"/>
          <w:sz w:val="24"/>
          <w:szCs w:val="24"/>
        </w:rPr>
        <w:t xml:space="preserve"> will be </w:t>
      </w:r>
      <w:r w:rsidR="005969BA">
        <w:rPr>
          <w:rFonts w:ascii="Cambria" w:hAnsi="Cambria" w:cs="Cambria-Bold"/>
          <w:color w:val="000000"/>
          <w:sz w:val="24"/>
          <w:szCs w:val="24"/>
        </w:rPr>
        <w:t>15</w:t>
      </w:r>
      <w:r w:rsidR="00006CE9" w:rsidRPr="000F2F41">
        <w:rPr>
          <w:rFonts w:ascii="Cambria" w:hAnsi="Cambria" w:cs="Cambria-Bold"/>
          <w:color w:val="000000"/>
          <w:sz w:val="24"/>
          <w:szCs w:val="24"/>
        </w:rPr>
        <w:t xml:space="preserve"> pieces of related works of art, and will be the focus of the AP Studio Art</w:t>
      </w:r>
      <w:r w:rsidR="00C30951">
        <w:rPr>
          <w:rFonts w:ascii="Cambria" w:hAnsi="Cambria" w:cs="Cambria-Bold"/>
          <w:color w:val="000000"/>
          <w:sz w:val="24"/>
          <w:szCs w:val="24"/>
        </w:rPr>
        <w:t xml:space="preserve"> </w:t>
      </w:r>
      <w:r w:rsidR="00006CE9" w:rsidRPr="000F2F41">
        <w:rPr>
          <w:rFonts w:ascii="Cambria" w:hAnsi="Cambria" w:cs="Cambria-Bold"/>
          <w:color w:val="000000"/>
          <w:sz w:val="24"/>
          <w:szCs w:val="24"/>
        </w:rPr>
        <w:t>class in the fall semester. You can access information about the concentration section of the AP</w:t>
      </w:r>
      <w:r w:rsidR="00C30951">
        <w:rPr>
          <w:rFonts w:ascii="Cambria" w:hAnsi="Cambria" w:cs="Cambria-Bold"/>
          <w:color w:val="000000"/>
          <w:sz w:val="24"/>
          <w:szCs w:val="24"/>
        </w:rPr>
        <w:t xml:space="preserve"> </w:t>
      </w:r>
      <w:r w:rsidR="00006CE9" w:rsidRPr="000F2F41">
        <w:rPr>
          <w:rFonts w:ascii="Cambria" w:hAnsi="Cambria" w:cs="Cambria-Bold"/>
          <w:color w:val="000000"/>
          <w:sz w:val="24"/>
          <w:szCs w:val="24"/>
        </w:rPr>
        <w:t>Studio Art portfolio at the College Board website under the course description for AP Studio Art (2D</w:t>
      </w:r>
      <w:r w:rsidR="00C30951">
        <w:rPr>
          <w:rFonts w:ascii="Cambria" w:hAnsi="Cambria" w:cs="Cambria-Bold"/>
          <w:color w:val="000000"/>
          <w:sz w:val="24"/>
          <w:szCs w:val="24"/>
        </w:rPr>
        <w:t xml:space="preserve"> </w:t>
      </w:r>
      <w:r w:rsidR="00006CE9" w:rsidRPr="000F2F41">
        <w:rPr>
          <w:rFonts w:ascii="Cambria" w:hAnsi="Cambria" w:cs="Cambria-Bold"/>
          <w:color w:val="000000"/>
          <w:sz w:val="24"/>
          <w:szCs w:val="24"/>
        </w:rPr>
        <w:t xml:space="preserve">design </w:t>
      </w:r>
      <w:r w:rsidR="00C30951">
        <w:rPr>
          <w:rFonts w:ascii="Cambria" w:hAnsi="Cambria" w:cs="Cambria-Bold"/>
          <w:color w:val="000000"/>
          <w:sz w:val="24"/>
          <w:szCs w:val="24"/>
        </w:rPr>
        <w:t xml:space="preserve">or </w:t>
      </w:r>
      <w:r w:rsidR="00006CE9" w:rsidRPr="000F2F41">
        <w:rPr>
          <w:rFonts w:ascii="Cambria" w:hAnsi="Cambria" w:cs="Cambria-Bold"/>
          <w:color w:val="000000"/>
          <w:sz w:val="24"/>
          <w:szCs w:val="24"/>
        </w:rPr>
        <w:t>drawing).</w:t>
      </w:r>
    </w:p>
    <w:p w14:paraId="0474606E" w14:textId="77777777" w:rsidR="00634A44" w:rsidRDefault="00634A44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</w:p>
    <w:p w14:paraId="3F8AF968" w14:textId="619AA337" w:rsidR="00006CE9" w:rsidRPr="00634A44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b/>
          <w:bCs/>
          <w:color w:val="000000"/>
          <w:sz w:val="24"/>
          <w:szCs w:val="24"/>
        </w:rPr>
      </w:pPr>
      <w:r w:rsidRPr="00634A44">
        <w:rPr>
          <w:rFonts w:ascii="Cambria" w:hAnsi="Cambria" w:cs="Cambria-Bold"/>
          <w:b/>
          <w:bCs/>
          <w:color w:val="000000"/>
          <w:sz w:val="24"/>
          <w:szCs w:val="24"/>
        </w:rPr>
        <w:t>GETTING REGISTERED AT THE COLLEGE BOARD WEBSITE:</w:t>
      </w:r>
    </w:p>
    <w:p w14:paraId="518ED483" w14:textId="105FE70A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 xml:space="preserve">Just as soon as possible, register at </w:t>
      </w:r>
      <w:hyperlink r:id="rId17" w:history="1">
        <w:r w:rsidR="00E02805" w:rsidRPr="000F2F41">
          <w:rPr>
            <w:rStyle w:val="Hyperlink"/>
            <w:rFonts w:ascii="Cambria" w:hAnsi="Cambria" w:cs="Cambria-Bold"/>
            <w:sz w:val="24"/>
            <w:szCs w:val="24"/>
          </w:rPr>
          <w:t>www.collegeboard.com</w:t>
        </w:r>
      </w:hyperlink>
      <w:r w:rsidR="00E02805" w:rsidRPr="000F2F41">
        <w:rPr>
          <w:rFonts w:ascii="Cambria" w:hAnsi="Cambria" w:cs="Cambria-Bold"/>
          <w:color w:val="0000FF"/>
          <w:sz w:val="24"/>
          <w:szCs w:val="24"/>
        </w:rPr>
        <w:t xml:space="preserve"> </w:t>
      </w:r>
      <w:r w:rsidRPr="000F2F41">
        <w:rPr>
          <w:rFonts w:ascii="Cambria" w:hAnsi="Cambria" w:cs="Cambria-Bold"/>
          <w:color w:val="000000"/>
          <w:sz w:val="24"/>
          <w:szCs w:val="24"/>
        </w:rPr>
        <w:t>!!! Here you will find information about</w:t>
      </w:r>
    </w:p>
    <w:p w14:paraId="7058AAAE" w14:textId="43752A16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>AP Studio Art classes, the exam, scoring rubrics used, and examples of past student work in each of</w:t>
      </w:r>
      <w:r w:rsidR="009E190D">
        <w:rPr>
          <w:rFonts w:ascii="Cambria" w:hAnsi="Cambria" w:cs="Cambria-Bold"/>
          <w:color w:val="000000"/>
          <w:sz w:val="24"/>
          <w:szCs w:val="24"/>
        </w:rPr>
        <w:t xml:space="preserve"> </w:t>
      </w:r>
      <w:r w:rsidRPr="000F2F41">
        <w:rPr>
          <w:rFonts w:ascii="Cambria" w:hAnsi="Cambria" w:cs="Cambria-Bold"/>
          <w:color w:val="000000"/>
          <w:sz w:val="24"/>
          <w:szCs w:val="24"/>
        </w:rPr>
        <w:t>the portfolio areas.</w:t>
      </w:r>
    </w:p>
    <w:p w14:paraId="1498D737" w14:textId="3EF8DADD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FF"/>
          <w:sz w:val="24"/>
          <w:szCs w:val="24"/>
        </w:rPr>
      </w:pPr>
      <w:r w:rsidRPr="000F2F41">
        <w:rPr>
          <w:rFonts w:ascii="Cambria" w:hAnsi="Cambria" w:cs="Symbol"/>
          <w:color w:val="000000"/>
          <w:sz w:val="24"/>
          <w:szCs w:val="24"/>
        </w:rPr>
        <w:t xml:space="preserve">• </w:t>
      </w:r>
      <w:r w:rsidRPr="000F2F41">
        <w:rPr>
          <w:rFonts w:ascii="Cambria" w:hAnsi="Cambria" w:cs="Cambria-Bold"/>
          <w:color w:val="000000"/>
          <w:sz w:val="24"/>
          <w:szCs w:val="24"/>
        </w:rPr>
        <w:t xml:space="preserve">From the </w:t>
      </w:r>
      <w:hyperlink r:id="rId18" w:history="1">
        <w:r w:rsidR="00E02805" w:rsidRPr="000F2F41">
          <w:rPr>
            <w:rStyle w:val="Hyperlink"/>
            <w:rFonts w:ascii="Cambria" w:hAnsi="Cambria" w:cs="Cambria-Bold"/>
            <w:sz w:val="24"/>
            <w:szCs w:val="24"/>
          </w:rPr>
          <w:t>www.collegeboard.com</w:t>
        </w:r>
      </w:hyperlink>
      <w:r w:rsidR="00E02805" w:rsidRPr="000F2F41">
        <w:rPr>
          <w:rFonts w:ascii="Cambria" w:hAnsi="Cambria" w:cs="Cambria-Bold"/>
          <w:color w:val="0000FF"/>
          <w:sz w:val="24"/>
          <w:szCs w:val="24"/>
        </w:rPr>
        <w:t xml:space="preserve"> </w:t>
      </w:r>
      <w:r w:rsidRPr="000F2F41">
        <w:rPr>
          <w:rFonts w:ascii="Cambria" w:hAnsi="Cambria" w:cs="Cambria-Bold"/>
          <w:color w:val="0000FF"/>
          <w:sz w:val="24"/>
          <w:szCs w:val="24"/>
        </w:rPr>
        <w:t xml:space="preserve"> </w:t>
      </w:r>
      <w:r w:rsidRPr="000F2F41">
        <w:rPr>
          <w:rFonts w:ascii="Cambria" w:hAnsi="Cambria" w:cs="Cambria-Bold"/>
          <w:color w:val="000000"/>
          <w:sz w:val="24"/>
          <w:szCs w:val="24"/>
        </w:rPr>
        <w:t>homepage, click on the “For Students” tab</w:t>
      </w:r>
    </w:p>
    <w:p w14:paraId="7A162C58" w14:textId="01F16D4F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Symbol"/>
          <w:color w:val="000000"/>
          <w:sz w:val="24"/>
          <w:szCs w:val="24"/>
        </w:rPr>
        <w:t xml:space="preserve">• </w:t>
      </w:r>
      <w:r w:rsidRPr="000F2F41">
        <w:rPr>
          <w:rFonts w:ascii="Cambria" w:hAnsi="Cambria" w:cs="Cambria-Bold"/>
          <w:color w:val="000000"/>
          <w:sz w:val="24"/>
          <w:szCs w:val="24"/>
        </w:rPr>
        <w:t>Under “My organizer” you can create a free user account – you can use this account to access</w:t>
      </w:r>
      <w:r w:rsidR="009E190D">
        <w:rPr>
          <w:rFonts w:ascii="Cambria" w:hAnsi="Cambria" w:cs="Cambria-Bold"/>
          <w:color w:val="000000"/>
          <w:sz w:val="24"/>
          <w:szCs w:val="24"/>
        </w:rPr>
        <w:t xml:space="preserve"> </w:t>
      </w:r>
      <w:r w:rsidRPr="000F2F41">
        <w:rPr>
          <w:rFonts w:ascii="Cambria" w:hAnsi="Cambria" w:cs="Cambria-Bold"/>
          <w:color w:val="000000"/>
          <w:sz w:val="24"/>
          <w:szCs w:val="24"/>
        </w:rPr>
        <w:t>information about any AP exams and classes</w:t>
      </w:r>
    </w:p>
    <w:p w14:paraId="6398B15E" w14:textId="7E0EA576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Symbol"/>
          <w:color w:val="000000"/>
          <w:sz w:val="24"/>
          <w:szCs w:val="24"/>
        </w:rPr>
        <w:t xml:space="preserve">• </w:t>
      </w:r>
      <w:r w:rsidRPr="000F2F41">
        <w:rPr>
          <w:rFonts w:ascii="Cambria" w:hAnsi="Cambria" w:cs="Cambria-Bold"/>
          <w:color w:val="000000"/>
          <w:sz w:val="24"/>
          <w:szCs w:val="24"/>
        </w:rPr>
        <w:t>Under the “College Board Tests” section, you can click on “AP” which will take you to the AP</w:t>
      </w:r>
      <w:r w:rsidR="00634A44">
        <w:rPr>
          <w:rFonts w:ascii="Cambria" w:hAnsi="Cambria" w:cs="Cambria-Bold"/>
          <w:color w:val="000000"/>
          <w:sz w:val="24"/>
          <w:szCs w:val="24"/>
        </w:rPr>
        <w:t xml:space="preserve"> </w:t>
      </w:r>
      <w:r w:rsidRPr="000F2F41">
        <w:rPr>
          <w:rFonts w:ascii="Cambria" w:hAnsi="Cambria" w:cs="Cambria-Bold"/>
          <w:color w:val="000000"/>
          <w:sz w:val="24"/>
          <w:szCs w:val="24"/>
        </w:rPr>
        <w:t>homepage</w:t>
      </w:r>
    </w:p>
    <w:p w14:paraId="73D95D21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Symbol"/>
          <w:color w:val="000000"/>
          <w:sz w:val="24"/>
          <w:szCs w:val="24"/>
        </w:rPr>
        <w:t xml:space="preserve">• </w:t>
      </w:r>
      <w:r w:rsidRPr="000F2F41">
        <w:rPr>
          <w:rFonts w:ascii="Cambria" w:hAnsi="Cambria" w:cs="Cambria-Bold"/>
          <w:color w:val="000000"/>
          <w:sz w:val="24"/>
          <w:szCs w:val="24"/>
        </w:rPr>
        <w:t>Here is a direct link to the AP subjects homepage, where you will find links to all of the AP</w:t>
      </w:r>
    </w:p>
    <w:p w14:paraId="6954E436" w14:textId="0E5D95EE" w:rsidR="00E02805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FF"/>
          <w:sz w:val="24"/>
          <w:szCs w:val="24"/>
        </w:rPr>
      </w:pPr>
      <w:r w:rsidRPr="000F2F41">
        <w:rPr>
          <w:rFonts w:ascii="Cambria" w:hAnsi="Cambria" w:cs="Cambria-Bold"/>
          <w:color w:val="000000"/>
          <w:sz w:val="24"/>
          <w:szCs w:val="24"/>
        </w:rPr>
        <w:t xml:space="preserve">course descriptions: </w:t>
      </w:r>
      <w:hyperlink r:id="rId19" w:history="1">
        <w:r w:rsidR="00E02805" w:rsidRPr="000F2F41">
          <w:rPr>
            <w:rStyle w:val="Hyperlink"/>
            <w:rFonts w:ascii="Cambria" w:hAnsi="Cambria" w:cs="Cambria-Bold"/>
            <w:sz w:val="24"/>
            <w:szCs w:val="24"/>
          </w:rPr>
          <w:t>http://www.collegeboard.com/student/testing/ap/subjects.html</w:t>
        </w:r>
      </w:hyperlink>
      <w:r w:rsidR="00E02805" w:rsidRPr="000F2F41">
        <w:rPr>
          <w:rFonts w:ascii="Cambria" w:hAnsi="Cambria" w:cs="Cambria-Bold"/>
          <w:color w:val="0000FF"/>
          <w:sz w:val="24"/>
          <w:szCs w:val="24"/>
        </w:rPr>
        <w:t xml:space="preserve"> </w:t>
      </w:r>
    </w:p>
    <w:p w14:paraId="6B2EABAF" w14:textId="77777777" w:rsidR="00006CE9" w:rsidRPr="000F2F41" w:rsidRDefault="00006CE9" w:rsidP="00006CE9">
      <w:pPr>
        <w:autoSpaceDE w:val="0"/>
        <w:autoSpaceDN w:val="0"/>
        <w:adjustRightInd w:val="0"/>
        <w:spacing w:after="0" w:line="240" w:lineRule="auto"/>
        <w:rPr>
          <w:rFonts w:ascii="Cambria" w:hAnsi="Cambria" w:cs="Cambria-Bold"/>
          <w:color w:val="000000"/>
          <w:sz w:val="24"/>
          <w:szCs w:val="24"/>
        </w:rPr>
      </w:pPr>
      <w:r w:rsidRPr="000F2F41">
        <w:rPr>
          <w:rFonts w:ascii="Cambria" w:hAnsi="Cambria" w:cs="Symbol"/>
          <w:color w:val="000000"/>
          <w:sz w:val="24"/>
          <w:szCs w:val="24"/>
        </w:rPr>
        <w:t xml:space="preserve">• </w:t>
      </w:r>
      <w:r w:rsidRPr="000F2F41">
        <w:rPr>
          <w:rFonts w:ascii="Cambria" w:hAnsi="Cambria" w:cs="Cambria-Bold"/>
          <w:color w:val="000000"/>
          <w:sz w:val="24"/>
          <w:szCs w:val="24"/>
        </w:rPr>
        <w:t>Here is a link to the Studio Art homepage:</w:t>
      </w:r>
    </w:p>
    <w:p w14:paraId="75E0A3B2" w14:textId="55CC1ACD" w:rsidR="00781CF0" w:rsidRDefault="00E02805" w:rsidP="00006CE9">
      <w:pPr>
        <w:rPr>
          <w:rStyle w:val="Hyperlink"/>
          <w:rFonts w:ascii="Cambria" w:hAnsi="Cambria" w:cs="Cambria-Bold"/>
          <w:sz w:val="24"/>
          <w:szCs w:val="24"/>
        </w:rPr>
      </w:pPr>
      <w:r w:rsidRPr="0020137E">
        <w:rPr>
          <w:rFonts w:ascii="Cambria" w:hAnsi="Cambria" w:cs="Cambria-Bold"/>
          <w:sz w:val="24"/>
          <w:szCs w:val="24"/>
        </w:rPr>
        <w:t>http://www.collegeboard.com/student/testing/ap/sub_studioart.html?studioart</w:t>
      </w:r>
    </w:p>
    <w:p w14:paraId="5E0A7680" w14:textId="16DE3298" w:rsidR="00781CF0" w:rsidRPr="00D45359" w:rsidRDefault="00781CF0" w:rsidP="00740C1D">
      <w:pPr>
        <w:spacing w:after="0"/>
        <w:rPr>
          <w:rFonts w:ascii="Cambria" w:hAnsi="Cambria"/>
          <w:sz w:val="24"/>
          <w:szCs w:val="24"/>
        </w:rPr>
      </w:pPr>
    </w:p>
    <w:p w14:paraId="359AF160" w14:textId="142AB663" w:rsidR="00E02805" w:rsidRPr="000F2F41" w:rsidRDefault="00E02805" w:rsidP="00006CE9">
      <w:pPr>
        <w:rPr>
          <w:rFonts w:ascii="Cambria" w:hAnsi="Cambria" w:cs="Cambria-Bold"/>
          <w:color w:val="0000FF"/>
          <w:sz w:val="24"/>
          <w:szCs w:val="24"/>
        </w:rPr>
      </w:pPr>
    </w:p>
    <w:p w14:paraId="45A3A485" w14:textId="24FD8668" w:rsidR="00E02805" w:rsidRPr="000F2F41" w:rsidRDefault="00E02805" w:rsidP="00006CE9">
      <w:pPr>
        <w:rPr>
          <w:rFonts w:ascii="Cambria" w:hAnsi="Cambria" w:cs="Cambria-Bold"/>
          <w:sz w:val="24"/>
          <w:szCs w:val="24"/>
        </w:rPr>
      </w:pPr>
      <w:r w:rsidRPr="000F2F41">
        <w:rPr>
          <w:rFonts w:ascii="Cambria" w:hAnsi="Cambria" w:cs="Cambria-Bold"/>
          <w:sz w:val="24"/>
          <w:szCs w:val="24"/>
        </w:rPr>
        <w:t>Best to you this summer and PLEASE email me if you have any questions</w:t>
      </w:r>
      <w:r w:rsidR="006D6F7D" w:rsidRPr="000F2F41">
        <w:rPr>
          <w:rFonts w:ascii="Cambria" w:hAnsi="Cambria" w:cs="Cambria-Bold"/>
          <w:sz w:val="24"/>
          <w:szCs w:val="24"/>
        </w:rPr>
        <w:t>.</w:t>
      </w:r>
    </w:p>
    <w:p w14:paraId="2D1A07E4" w14:textId="26515F78" w:rsidR="006D6F7D" w:rsidRPr="000F2F41" w:rsidRDefault="006D6F7D" w:rsidP="00006CE9">
      <w:pPr>
        <w:rPr>
          <w:rFonts w:ascii="Cambria" w:hAnsi="Cambria" w:cs="Cambria-Bold"/>
          <w:sz w:val="24"/>
          <w:szCs w:val="24"/>
        </w:rPr>
      </w:pPr>
      <w:r w:rsidRPr="000F2F41">
        <w:rPr>
          <w:rFonts w:ascii="Cambria" w:hAnsi="Cambria" w:cs="Cambria-Bold"/>
          <w:sz w:val="24"/>
          <w:szCs w:val="24"/>
        </w:rPr>
        <w:t>Desire breeds practice. Practice breeds comfort. Comfort breeds s</w:t>
      </w:r>
      <w:r w:rsidR="00F8284B" w:rsidRPr="000F2F41">
        <w:rPr>
          <w:rFonts w:ascii="Cambria" w:hAnsi="Cambria" w:cs="Cambria-Bold"/>
          <w:sz w:val="24"/>
          <w:szCs w:val="24"/>
        </w:rPr>
        <w:t xml:space="preserve">kill. Skill breeds more desire. </w:t>
      </w:r>
    </w:p>
    <w:p w14:paraId="4B77F208" w14:textId="6FA8B267" w:rsidR="00E02805" w:rsidRPr="000F2F41" w:rsidRDefault="00E02805" w:rsidP="00006CE9">
      <w:pPr>
        <w:rPr>
          <w:rFonts w:ascii="Cambria" w:hAnsi="Cambria" w:cs="Cambria-Bold"/>
          <w:sz w:val="24"/>
          <w:szCs w:val="24"/>
        </w:rPr>
      </w:pPr>
      <w:r w:rsidRPr="000F2F41">
        <w:rPr>
          <w:rFonts w:ascii="Cambria" w:hAnsi="Cambria" w:cs="Cambria-Bold"/>
          <w:sz w:val="24"/>
          <w:szCs w:val="24"/>
        </w:rPr>
        <w:lastRenderedPageBreak/>
        <w:t>Jason Sobol</w:t>
      </w:r>
      <w:r w:rsidR="00275D22">
        <w:rPr>
          <w:rFonts w:ascii="Cambria" w:hAnsi="Cambria" w:cs="Cambria-Bold"/>
          <w:sz w:val="24"/>
          <w:szCs w:val="24"/>
        </w:rPr>
        <w:t>, MFA</w:t>
      </w:r>
    </w:p>
    <w:p w14:paraId="303FBB89" w14:textId="425AF2C9" w:rsidR="00E02805" w:rsidRDefault="00FC461D" w:rsidP="00006CE9">
      <w:pPr>
        <w:rPr>
          <w:rFonts w:ascii="Cambria" w:hAnsi="Cambria" w:cs="Cambria-Bold"/>
          <w:sz w:val="24"/>
          <w:szCs w:val="24"/>
        </w:rPr>
      </w:pPr>
      <w:hyperlink r:id="rId20" w:history="1">
        <w:r w:rsidRPr="002729EB">
          <w:rPr>
            <w:rStyle w:val="Hyperlink"/>
            <w:rFonts w:ascii="Cambria" w:hAnsi="Cambria" w:cs="Cambria-Bold"/>
            <w:sz w:val="24"/>
            <w:szCs w:val="24"/>
          </w:rPr>
          <w:t>Jason.sobol@stjohns.k12.fl.u</w:t>
        </w:r>
      </w:hyperlink>
    </w:p>
    <w:p w14:paraId="1728328E" w14:textId="77777777" w:rsidR="00FC461D" w:rsidRDefault="00FC461D" w:rsidP="00006CE9">
      <w:pPr>
        <w:rPr>
          <w:rFonts w:ascii="Cambria" w:hAnsi="Cambria" w:cs="Cambria-Bold"/>
          <w:sz w:val="24"/>
          <w:szCs w:val="24"/>
        </w:rPr>
      </w:pPr>
    </w:p>
    <w:p w14:paraId="34AC4CD1" w14:textId="787141F4" w:rsidR="00FC461D" w:rsidRDefault="00FC461D" w:rsidP="00006CE9">
      <w:pPr>
        <w:rPr>
          <w:rFonts w:ascii="Cambria" w:hAnsi="Cambria" w:cs="Cambria-Bold"/>
          <w:sz w:val="24"/>
          <w:szCs w:val="24"/>
          <w:u w:val="single"/>
        </w:rPr>
      </w:pPr>
      <w:r w:rsidRPr="00467558">
        <w:rPr>
          <w:rFonts w:ascii="Cambria" w:hAnsi="Cambria" w:cs="Cambria-Bold"/>
          <w:sz w:val="24"/>
          <w:szCs w:val="24"/>
          <w:u w:val="single"/>
        </w:rPr>
        <w:t>To Be Signed and returned to Sobol before the end of the 25/26 school year:</w:t>
      </w:r>
    </w:p>
    <w:p w14:paraId="057D1D87" w14:textId="0BE2202B" w:rsidR="00467558" w:rsidRDefault="00467558" w:rsidP="00006CE9">
      <w:pPr>
        <w:rPr>
          <w:rFonts w:ascii="Cambria" w:hAnsi="Cambria" w:cs="Cambria-Bold"/>
          <w:sz w:val="24"/>
          <w:szCs w:val="24"/>
        </w:rPr>
      </w:pPr>
      <w:r>
        <w:rPr>
          <w:rFonts w:ascii="Cambria" w:hAnsi="Cambria" w:cs="Cambria-Bold"/>
          <w:sz w:val="24"/>
          <w:szCs w:val="24"/>
        </w:rPr>
        <w:t xml:space="preserve">I, __________________________________________________&lt; understand that I am expected to complete </w:t>
      </w:r>
      <w:r w:rsidR="00093EB1">
        <w:rPr>
          <w:rFonts w:ascii="Cambria" w:hAnsi="Cambria" w:cs="Cambria-Bold"/>
          <w:sz w:val="24"/>
          <w:szCs w:val="24"/>
        </w:rPr>
        <w:t xml:space="preserve">3 or more of these projects to the best of my ability over the summer. These will be used as a grade for the first quarter and Selected Works and will have a direct impact on my AP score. Not completing them by the first day of school may result in my removal </w:t>
      </w:r>
      <w:r w:rsidR="00F614D4">
        <w:rPr>
          <w:rFonts w:ascii="Cambria" w:hAnsi="Cambria" w:cs="Cambria-Bold"/>
          <w:sz w:val="24"/>
          <w:szCs w:val="24"/>
        </w:rPr>
        <w:t xml:space="preserve">from AP art and placement in the Portfolio Art Course, at the Discretion of the instructor and administration. </w:t>
      </w:r>
    </w:p>
    <w:p w14:paraId="71AABF5A" w14:textId="77777777" w:rsidR="00F614D4" w:rsidRDefault="00F614D4" w:rsidP="00006CE9">
      <w:pPr>
        <w:rPr>
          <w:rFonts w:ascii="Cambria" w:hAnsi="Cambria" w:cs="Cambria-Bold"/>
          <w:sz w:val="24"/>
          <w:szCs w:val="24"/>
        </w:rPr>
      </w:pPr>
    </w:p>
    <w:p w14:paraId="2DEAF31A" w14:textId="26C5538B" w:rsidR="00F614D4" w:rsidRPr="00467558" w:rsidRDefault="00F614D4" w:rsidP="00006CE9">
      <w:pPr>
        <w:rPr>
          <w:rFonts w:ascii="Cambria" w:hAnsi="Cambria" w:cs="Cambria-Bold"/>
          <w:sz w:val="24"/>
          <w:szCs w:val="24"/>
        </w:rPr>
      </w:pPr>
      <w:r>
        <w:rPr>
          <w:rFonts w:ascii="Cambria" w:hAnsi="Cambria" w:cs="Cambria-Bold"/>
          <w:sz w:val="24"/>
          <w:szCs w:val="24"/>
        </w:rPr>
        <w:t>Signed_____________________________________________________________ Date______________________________</w:t>
      </w:r>
    </w:p>
    <w:p w14:paraId="79CCE28A" w14:textId="77777777" w:rsidR="00467558" w:rsidRPr="00467558" w:rsidRDefault="00467558" w:rsidP="00006CE9">
      <w:pPr>
        <w:rPr>
          <w:rFonts w:ascii="Cambria" w:hAnsi="Cambria" w:cs="Cambria-Bold"/>
          <w:sz w:val="24"/>
          <w:szCs w:val="24"/>
          <w:u w:val="single"/>
        </w:rPr>
      </w:pPr>
    </w:p>
    <w:p w14:paraId="1CD43B67" w14:textId="77777777" w:rsidR="00467558" w:rsidRPr="0020137E" w:rsidRDefault="00467558" w:rsidP="00006CE9">
      <w:pPr>
        <w:rPr>
          <w:rFonts w:ascii="Cambria" w:hAnsi="Cambria" w:cs="Cambria-Bold"/>
          <w:sz w:val="24"/>
          <w:szCs w:val="24"/>
        </w:rPr>
      </w:pPr>
    </w:p>
    <w:sectPr w:rsidR="00467558" w:rsidRPr="002013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-Bold">
    <w:altName w:val="Cambria"/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OpenSans">
    <w:altName w:val="Calibri"/>
    <w:charset w:val="00"/>
    <w:family w:val="auto"/>
    <w:pitch w:val="default"/>
    <w:sig w:usb0="00000003" w:usb1="00000000" w:usb2="00000000" w:usb3="00000000" w:csb0="00000001" w:csb1="00000000"/>
  </w:font>
  <w:font w:name="Wingdings-Regular">
    <w:altName w:val="Wingdings"/>
    <w:charset w:val="00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74745"/>
    <w:multiLevelType w:val="hybridMultilevel"/>
    <w:tmpl w:val="C358AA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D1BDA"/>
    <w:multiLevelType w:val="hybridMultilevel"/>
    <w:tmpl w:val="45B0E9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D67ADA"/>
    <w:multiLevelType w:val="hybridMultilevel"/>
    <w:tmpl w:val="9DCC3816"/>
    <w:lvl w:ilvl="0" w:tplc="0BD68718">
      <w:start w:val="1"/>
      <w:numFmt w:val="bullet"/>
      <w:lvlText w:val="o"/>
      <w:lvlJc w:val="left"/>
      <w:pPr>
        <w:ind w:left="70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A2CB82A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72A0E54">
      <w:start w:val="1"/>
      <w:numFmt w:val="bullet"/>
      <w:lvlText w:val="▪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3B0B314">
      <w:start w:val="1"/>
      <w:numFmt w:val="bullet"/>
      <w:lvlText w:val="•"/>
      <w:lvlJc w:val="left"/>
      <w:pPr>
        <w:ind w:left="28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EEFC90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3E2578A">
      <w:start w:val="1"/>
      <w:numFmt w:val="bullet"/>
      <w:lvlText w:val="▪"/>
      <w:lvlJc w:val="left"/>
      <w:pPr>
        <w:ind w:left="4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18ED604">
      <w:start w:val="1"/>
      <w:numFmt w:val="bullet"/>
      <w:lvlText w:val="•"/>
      <w:lvlJc w:val="left"/>
      <w:pPr>
        <w:ind w:left="50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1741E0E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61C07E8">
      <w:start w:val="1"/>
      <w:numFmt w:val="bullet"/>
      <w:lvlText w:val="▪"/>
      <w:lvlJc w:val="left"/>
      <w:pPr>
        <w:ind w:left="64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2D757CD"/>
    <w:multiLevelType w:val="hybridMultilevel"/>
    <w:tmpl w:val="37C86D54"/>
    <w:lvl w:ilvl="0" w:tplc="B2F4E302">
      <w:start w:val="1"/>
      <w:numFmt w:val="bullet"/>
      <w:lvlText w:val="●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20C80A">
      <w:start w:val="1"/>
      <w:numFmt w:val="bullet"/>
      <w:lvlText w:val="o"/>
      <w:lvlJc w:val="left"/>
      <w:pPr>
        <w:ind w:left="16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EEB8E6">
      <w:start w:val="1"/>
      <w:numFmt w:val="bullet"/>
      <w:lvlText w:val="▪"/>
      <w:lvlJc w:val="left"/>
      <w:pPr>
        <w:ind w:left="23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E4DCCE">
      <w:start w:val="1"/>
      <w:numFmt w:val="bullet"/>
      <w:lvlText w:val="•"/>
      <w:lvlJc w:val="left"/>
      <w:pPr>
        <w:ind w:left="30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EC370C">
      <w:start w:val="1"/>
      <w:numFmt w:val="bullet"/>
      <w:lvlText w:val="o"/>
      <w:lvlJc w:val="left"/>
      <w:pPr>
        <w:ind w:left="37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88D280">
      <w:start w:val="1"/>
      <w:numFmt w:val="bullet"/>
      <w:lvlText w:val="▪"/>
      <w:lvlJc w:val="left"/>
      <w:pPr>
        <w:ind w:left="45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1E06E0">
      <w:start w:val="1"/>
      <w:numFmt w:val="bullet"/>
      <w:lvlText w:val="•"/>
      <w:lvlJc w:val="left"/>
      <w:pPr>
        <w:ind w:left="52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CA9992">
      <w:start w:val="1"/>
      <w:numFmt w:val="bullet"/>
      <w:lvlText w:val="o"/>
      <w:lvlJc w:val="left"/>
      <w:pPr>
        <w:ind w:left="59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FC6012">
      <w:start w:val="1"/>
      <w:numFmt w:val="bullet"/>
      <w:lvlText w:val="▪"/>
      <w:lvlJc w:val="left"/>
      <w:pPr>
        <w:ind w:left="66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9A8503E"/>
    <w:multiLevelType w:val="hybridMultilevel"/>
    <w:tmpl w:val="C610F0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9F504D"/>
    <w:multiLevelType w:val="hybridMultilevel"/>
    <w:tmpl w:val="9F982600"/>
    <w:lvl w:ilvl="0" w:tplc="1F3A676E">
      <w:start w:val="1"/>
      <w:numFmt w:val="bullet"/>
      <w:lvlText w:val="●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304BFEE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5CC5B4C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6764F9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DAFEC1F8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2548F98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E462C7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B0022DC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E76868C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05F5479"/>
    <w:multiLevelType w:val="hybridMultilevel"/>
    <w:tmpl w:val="BE44EC9E"/>
    <w:lvl w:ilvl="0" w:tplc="EB305684">
      <w:start w:val="1"/>
      <w:numFmt w:val="bullet"/>
      <w:lvlText w:val="●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9EA7D9C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C7A300E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FF8AD7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A2E6D96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48A5988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B76556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368A848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D824056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143775D"/>
    <w:multiLevelType w:val="hybridMultilevel"/>
    <w:tmpl w:val="F6EC68D4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8" w15:restartNumberingAfterBreak="0">
    <w:nsid w:val="750D42F8"/>
    <w:multiLevelType w:val="hybridMultilevel"/>
    <w:tmpl w:val="5FE66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5826959">
    <w:abstractNumId w:val="6"/>
  </w:num>
  <w:num w:numId="2" w16cid:durableId="343822692">
    <w:abstractNumId w:val="5"/>
  </w:num>
  <w:num w:numId="3" w16cid:durableId="1933121213">
    <w:abstractNumId w:val="3"/>
  </w:num>
  <w:num w:numId="4" w16cid:durableId="1789540197">
    <w:abstractNumId w:val="8"/>
  </w:num>
  <w:num w:numId="5" w16cid:durableId="865481190">
    <w:abstractNumId w:val="4"/>
  </w:num>
  <w:num w:numId="6" w16cid:durableId="472913568">
    <w:abstractNumId w:val="1"/>
  </w:num>
  <w:num w:numId="7" w16cid:durableId="834153270">
    <w:abstractNumId w:val="0"/>
  </w:num>
  <w:num w:numId="8" w16cid:durableId="125466382">
    <w:abstractNumId w:val="2"/>
  </w:num>
  <w:num w:numId="9" w16cid:durableId="4210268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CE9"/>
    <w:rsid w:val="00006CE9"/>
    <w:rsid w:val="00022AF5"/>
    <w:rsid w:val="00031057"/>
    <w:rsid w:val="000470FB"/>
    <w:rsid w:val="00070F03"/>
    <w:rsid w:val="0007521C"/>
    <w:rsid w:val="00087002"/>
    <w:rsid w:val="00093EB1"/>
    <w:rsid w:val="000C1539"/>
    <w:rsid w:val="000F2F41"/>
    <w:rsid w:val="000F49EE"/>
    <w:rsid w:val="000F7424"/>
    <w:rsid w:val="001043D5"/>
    <w:rsid w:val="00114B57"/>
    <w:rsid w:val="00152F40"/>
    <w:rsid w:val="00153FFD"/>
    <w:rsid w:val="001D786D"/>
    <w:rsid w:val="001E488E"/>
    <w:rsid w:val="0020137E"/>
    <w:rsid w:val="00215EDD"/>
    <w:rsid w:val="00234CE7"/>
    <w:rsid w:val="00255B9E"/>
    <w:rsid w:val="002740BA"/>
    <w:rsid w:val="00275D22"/>
    <w:rsid w:val="002801F6"/>
    <w:rsid w:val="00280ACC"/>
    <w:rsid w:val="00282EC7"/>
    <w:rsid w:val="0028448C"/>
    <w:rsid w:val="00335AD7"/>
    <w:rsid w:val="00362274"/>
    <w:rsid w:val="00446151"/>
    <w:rsid w:val="00467069"/>
    <w:rsid w:val="00467558"/>
    <w:rsid w:val="00475BE1"/>
    <w:rsid w:val="004A79F2"/>
    <w:rsid w:val="004E3DC3"/>
    <w:rsid w:val="005111CF"/>
    <w:rsid w:val="00521621"/>
    <w:rsid w:val="00584003"/>
    <w:rsid w:val="005969BA"/>
    <w:rsid w:val="00634A44"/>
    <w:rsid w:val="00643243"/>
    <w:rsid w:val="006700AA"/>
    <w:rsid w:val="00687994"/>
    <w:rsid w:val="006C1B01"/>
    <w:rsid w:val="006C51A9"/>
    <w:rsid w:val="006D6F7D"/>
    <w:rsid w:val="006E0791"/>
    <w:rsid w:val="00714EB2"/>
    <w:rsid w:val="00740C1D"/>
    <w:rsid w:val="00781CF0"/>
    <w:rsid w:val="0078521F"/>
    <w:rsid w:val="0088689A"/>
    <w:rsid w:val="008E4B39"/>
    <w:rsid w:val="00916142"/>
    <w:rsid w:val="00925AF1"/>
    <w:rsid w:val="00946CA1"/>
    <w:rsid w:val="009525CB"/>
    <w:rsid w:val="00960B51"/>
    <w:rsid w:val="009B23E5"/>
    <w:rsid w:val="009B275C"/>
    <w:rsid w:val="009E190D"/>
    <w:rsid w:val="009F4598"/>
    <w:rsid w:val="00A56219"/>
    <w:rsid w:val="00AB58CD"/>
    <w:rsid w:val="00AE7776"/>
    <w:rsid w:val="00B814D6"/>
    <w:rsid w:val="00BC1479"/>
    <w:rsid w:val="00BC5720"/>
    <w:rsid w:val="00C30951"/>
    <w:rsid w:val="00C84844"/>
    <w:rsid w:val="00C8647A"/>
    <w:rsid w:val="00CD3506"/>
    <w:rsid w:val="00CF06F9"/>
    <w:rsid w:val="00D2244E"/>
    <w:rsid w:val="00D45359"/>
    <w:rsid w:val="00DA061A"/>
    <w:rsid w:val="00DD5625"/>
    <w:rsid w:val="00E02805"/>
    <w:rsid w:val="00E0325E"/>
    <w:rsid w:val="00E23CF6"/>
    <w:rsid w:val="00EE346C"/>
    <w:rsid w:val="00EF2D27"/>
    <w:rsid w:val="00EF67D8"/>
    <w:rsid w:val="00F25E8C"/>
    <w:rsid w:val="00F44323"/>
    <w:rsid w:val="00F614D4"/>
    <w:rsid w:val="00F7040B"/>
    <w:rsid w:val="00F8284B"/>
    <w:rsid w:val="00FC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1EE5AE"/>
  <w15:chartTrackingRefBased/>
  <w15:docId w15:val="{ADDDC18A-6EBC-4EBE-9922-D2E9B1B86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qFormat/>
    <w:rsid w:val="00467069"/>
    <w:pPr>
      <w:keepNext/>
      <w:keepLines/>
      <w:spacing w:after="0"/>
      <w:ind w:left="10" w:hanging="10"/>
      <w:outlineLvl w:val="0"/>
    </w:pPr>
    <w:rPr>
      <w:rFonts w:ascii="Arial" w:eastAsia="Arial" w:hAnsi="Arial" w:cs="Arial"/>
      <w:b/>
      <w:color w:val="000000"/>
      <w:sz w:val="40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0280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2805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467069"/>
    <w:rPr>
      <w:rFonts w:ascii="Arial" w:eastAsia="Arial" w:hAnsi="Arial" w:cs="Arial"/>
      <w:b/>
      <w:color w:val="000000"/>
      <w:sz w:val="40"/>
      <w:szCs w:val="24"/>
      <w:u w:val="single" w:color="000000"/>
    </w:rPr>
  </w:style>
  <w:style w:type="paragraph" w:styleId="ListParagraph">
    <w:name w:val="List Paragraph"/>
    <w:basedOn w:val="Normal"/>
    <w:uiPriority w:val="34"/>
    <w:qFormat/>
    <w:rsid w:val="00CD35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455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http://www.collegeboard.co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hyperlink" Target="http://www.collegeboard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mailto:Jason.sobol@stjohns.k12.fl.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hyperlink" Target="http://www.collegeboard.com/student/testing/ap/subjects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222C82-3551-46ED-8A9D-2341CAC6B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4393</TotalTime>
  <Pages>9</Pages>
  <Words>2080</Words>
  <Characters>11862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SJCSD</Company>
  <LinksUpToDate>false</LinksUpToDate>
  <CharactersWithSpaces>13915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Sobol</dc:creator>
  <cp:keywords/>
  <dc:description/>
  <cp:lastModifiedBy>Jason Sobol</cp:lastModifiedBy>
  <cp:revision>12</cp:revision>
  <cp:lastPrinted>2022-05-02T14:28:00Z</cp:lastPrinted>
  <dcterms:created xsi:type="dcterms:W3CDTF">2023-04-18T18:27:00Z</dcterms:created>
  <dcterms:modified xsi:type="dcterms:W3CDTF">2025-04-23T13:08:00Z</dcterms:modified>
</cp:coreProperties>
</file>