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A9CE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8241" behindDoc="1" locked="0" layoutInCell="1" allowOverlap="1" wp14:anchorId="0CF998FD" wp14:editId="5E6ED289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C8FCD8D" wp14:editId="13CD76C3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 xml:space="preserve">Nease High School - SAC Meeting </w:t>
      </w:r>
      <w:r w:rsidR="006D2810">
        <w:rPr>
          <w:rFonts w:ascii="Arial" w:hAnsi="Arial" w:cs="Arial"/>
          <w:b/>
        </w:rPr>
        <w:t>Minutes</w:t>
      </w:r>
    </w:p>
    <w:p w14:paraId="479F24B8" w14:textId="2C4309E8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3C54BB">
        <w:rPr>
          <w:rFonts w:ascii="Arial" w:hAnsi="Arial" w:cs="Arial"/>
          <w:b/>
        </w:rPr>
        <w:t>May 18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705BDC">
        <w:rPr>
          <w:rFonts w:ascii="Arial" w:hAnsi="Arial" w:cs="Arial"/>
          <w:b/>
        </w:rPr>
        <w:t>3</w:t>
      </w:r>
    </w:p>
    <w:p w14:paraId="3F507B70" w14:textId="77777777" w:rsidR="00D802CC" w:rsidRPr="00540E67" w:rsidRDefault="00E91CD4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</w:t>
      </w:r>
      <w:r w:rsidR="000E2FFE">
        <w:rPr>
          <w:rFonts w:ascii="Arial" w:hAnsi="Arial" w:cs="Arial"/>
          <w:b/>
        </w:rPr>
        <w:t xml:space="preserve"> </w:t>
      </w:r>
      <w:r w:rsidR="00BE6258">
        <w:rPr>
          <w:rFonts w:ascii="Arial" w:hAnsi="Arial" w:cs="Arial"/>
          <w:b/>
        </w:rPr>
        <w:t>and Face to Face</w:t>
      </w:r>
    </w:p>
    <w:p w14:paraId="0D9C544D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15AD4E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</w:t>
      </w:r>
      <w:r w:rsidR="00F0735F">
        <w:rPr>
          <w:rFonts w:ascii="Arial" w:hAnsi="Arial" w:cs="Arial"/>
          <w:sz w:val="24"/>
          <w:szCs w:val="28"/>
        </w:rPr>
        <w:t>; all</w:t>
      </w:r>
      <w:r w:rsidRPr="00540E67">
        <w:rPr>
          <w:rFonts w:ascii="Arial" w:hAnsi="Arial" w:cs="Arial"/>
          <w:sz w:val="24"/>
          <w:szCs w:val="28"/>
        </w:rPr>
        <w:t xml:space="preserve">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54A788D3" w14:textId="77777777" w:rsidR="00F0735F" w:rsidRDefault="00F0735F" w:rsidP="00F0735F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Minutes</w:t>
      </w:r>
    </w:p>
    <w:p w14:paraId="3A38E2BD" w14:textId="77777777" w:rsidR="00C06608" w:rsidRDefault="00C06608" w:rsidP="00BE2A77">
      <w:pPr>
        <w:pStyle w:val="Heading2"/>
      </w:pPr>
      <w:r>
        <w:t>Present</w:t>
      </w:r>
    </w:p>
    <w:p w14:paraId="37F04737" w14:textId="77777777" w:rsidR="00E33DE5" w:rsidRDefault="00E33DE5" w:rsidP="00C06608">
      <w:pPr>
        <w:spacing w:after="0" w:line="240" w:lineRule="auto"/>
        <w:sectPr w:rsidR="00E33DE5" w:rsidSect="00D970D4">
          <w:pgSz w:w="12240" w:h="15840"/>
          <w:pgMar w:top="1530" w:right="720" w:bottom="720" w:left="720" w:header="720" w:footer="720" w:gutter="0"/>
          <w:cols w:space="720"/>
          <w:docGrid w:linePitch="360"/>
        </w:sectPr>
      </w:pPr>
    </w:p>
    <w:p w14:paraId="7243E425" w14:textId="77777777" w:rsidR="00664A0C" w:rsidRDefault="00664A0C" w:rsidP="00C06608">
      <w:pPr>
        <w:spacing w:after="0" w:line="240" w:lineRule="auto"/>
      </w:pPr>
      <w:r>
        <w:t>Cheryl Goodman</w:t>
      </w:r>
    </w:p>
    <w:p w14:paraId="6A7C3E85" w14:textId="77777777" w:rsidR="00C06608" w:rsidRPr="0066000C" w:rsidRDefault="00C06608" w:rsidP="00C06608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Staci   Farrell</w:t>
      </w:r>
    </w:p>
    <w:p w14:paraId="3B777425" w14:textId="77777777" w:rsidR="00C06608" w:rsidRPr="0066000C" w:rsidRDefault="00C06608" w:rsidP="00C06608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Corinne   Fennelly</w:t>
      </w:r>
    </w:p>
    <w:p w14:paraId="70AF84A2" w14:textId="77777777" w:rsidR="00C06608" w:rsidRPr="0066000C" w:rsidRDefault="00C06608" w:rsidP="00C06608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Kerri   Gustavson</w:t>
      </w:r>
    </w:p>
    <w:p w14:paraId="66B7BD6F" w14:textId="79592BF9" w:rsidR="00C06608" w:rsidRPr="0066000C" w:rsidRDefault="00C06608" w:rsidP="00C06608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Lisa   Kunze</w:t>
      </w:r>
    </w:p>
    <w:p w14:paraId="31EB319A" w14:textId="77777777" w:rsidR="00C06608" w:rsidRPr="0066000C" w:rsidRDefault="00C06608" w:rsidP="00C06608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Emily   Lemos</w:t>
      </w:r>
    </w:p>
    <w:p w14:paraId="26DAB877" w14:textId="77777777" w:rsidR="00C06608" w:rsidRPr="0066000C" w:rsidRDefault="00C06608" w:rsidP="00C06608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Cordes   Lindow</w:t>
      </w:r>
    </w:p>
    <w:p w14:paraId="41E7C714" w14:textId="77777777" w:rsidR="00C06608" w:rsidRPr="0066000C" w:rsidRDefault="00C06608" w:rsidP="00C06608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Shannon   Millican</w:t>
      </w:r>
    </w:p>
    <w:p w14:paraId="2233975C" w14:textId="77777777" w:rsidR="00C06608" w:rsidRPr="0066000C" w:rsidRDefault="00C06608" w:rsidP="00C06608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Ann Huynh   Nguyen</w:t>
      </w:r>
    </w:p>
    <w:p w14:paraId="304262FD" w14:textId="77777777" w:rsidR="00C06608" w:rsidRPr="0066000C" w:rsidRDefault="00C06608" w:rsidP="00C06608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Rebecca   Patel</w:t>
      </w:r>
    </w:p>
    <w:p w14:paraId="7DDC5115" w14:textId="77777777" w:rsidR="00C06608" w:rsidRPr="0066000C" w:rsidRDefault="00C06608" w:rsidP="00C06608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Charlena   Retkowski</w:t>
      </w:r>
    </w:p>
    <w:p w14:paraId="081F9648" w14:textId="77777777" w:rsidR="00C06608" w:rsidRPr="0066000C" w:rsidRDefault="00C06608" w:rsidP="00C06608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Deanna   Scheffer</w:t>
      </w:r>
    </w:p>
    <w:p w14:paraId="0C9AFDF5" w14:textId="77777777" w:rsidR="00C06608" w:rsidRDefault="00C06608" w:rsidP="00C06608">
      <w:pPr>
        <w:spacing w:after="0" w:line="240" w:lineRule="auto"/>
      </w:pPr>
      <w:r w:rsidRPr="0066000C">
        <w:t>Ann   Taylor</w:t>
      </w:r>
    </w:p>
    <w:p w14:paraId="438752B6" w14:textId="5E766B0E" w:rsidR="00605B29" w:rsidRDefault="00605B29" w:rsidP="00C06608">
      <w:pPr>
        <w:spacing w:after="0" w:line="240" w:lineRule="auto"/>
      </w:pPr>
      <w:r>
        <w:t>Kelly Barrera</w:t>
      </w:r>
    </w:p>
    <w:p w14:paraId="1740A338" w14:textId="5BA670F4" w:rsidR="00605B29" w:rsidRPr="0066000C" w:rsidRDefault="00605B29" w:rsidP="00C06608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t>He</w:t>
      </w:r>
      <w:r w:rsidR="00836588">
        <w:t>rrick Smith</w:t>
      </w:r>
    </w:p>
    <w:p w14:paraId="17E8D7A8" w14:textId="77777777" w:rsidR="00E33DE5" w:rsidRDefault="00E33DE5" w:rsidP="00BE2A77">
      <w:pPr>
        <w:pStyle w:val="Heading2"/>
        <w:sectPr w:rsidR="00E33DE5" w:rsidSect="00E33DE5">
          <w:type w:val="continuous"/>
          <w:pgSz w:w="12240" w:h="15840"/>
          <w:pgMar w:top="1530" w:right="720" w:bottom="720" w:left="720" w:header="720" w:footer="720" w:gutter="0"/>
          <w:cols w:num="3" w:space="720"/>
          <w:docGrid w:linePitch="360"/>
        </w:sectPr>
      </w:pPr>
    </w:p>
    <w:p w14:paraId="310D54FB" w14:textId="77777777" w:rsidR="00C06608" w:rsidRDefault="00BE2A77" w:rsidP="00BE2A77">
      <w:pPr>
        <w:pStyle w:val="Heading2"/>
      </w:pPr>
      <w:r>
        <w:t>Absent</w:t>
      </w:r>
    </w:p>
    <w:p w14:paraId="3C30AED3" w14:textId="77777777" w:rsidR="00B031B2" w:rsidRDefault="00B031B2" w:rsidP="00664A0C">
      <w:pPr>
        <w:spacing w:after="0" w:line="240" w:lineRule="auto"/>
        <w:sectPr w:rsidR="00B031B2" w:rsidSect="00E33DE5">
          <w:type w:val="continuous"/>
          <w:pgSz w:w="12240" w:h="15840"/>
          <w:pgMar w:top="1530" w:right="720" w:bottom="720" w:left="720" w:header="720" w:footer="720" w:gutter="0"/>
          <w:cols w:space="720"/>
          <w:docGrid w:linePitch="360"/>
        </w:sectPr>
      </w:pPr>
    </w:p>
    <w:p w14:paraId="1655C51C" w14:textId="77777777" w:rsidR="00664A0C" w:rsidRPr="0066000C" w:rsidRDefault="00664A0C" w:rsidP="00B031B2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Bobby   Davis</w:t>
      </w:r>
    </w:p>
    <w:p w14:paraId="1A0DDC3A" w14:textId="77777777" w:rsidR="0001683A" w:rsidRPr="0066000C" w:rsidRDefault="0001683A" w:rsidP="00B031B2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 xml:space="preserve">Steve   Kirsche </w:t>
      </w:r>
    </w:p>
    <w:p w14:paraId="44B5E1FE" w14:textId="77777777" w:rsidR="00605B29" w:rsidRDefault="0001683A" w:rsidP="00B031B2">
      <w:pPr>
        <w:spacing w:line="240" w:lineRule="auto"/>
      </w:pPr>
      <w:r w:rsidRPr="0066000C">
        <w:t>Daniel   Kurian</w:t>
      </w:r>
    </w:p>
    <w:p w14:paraId="1EF6C07E" w14:textId="0BE3FEE2" w:rsidR="00605B29" w:rsidRPr="00605B29" w:rsidRDefault="00605B29" w:rsidP="00526AB6">
      <w:pPr>
        <w:spacing w:after="0" w:line="240" w:lineRule="auto"/>
      </w:pPr>
      <w:r w:rsidRPr="0066000C">
        <w:t xml:space="preserve">Shilpa   Mailkody </w:t>
      </w:r>
    </w:p>
    <w:p w14:paraId="185ACAD2" w14:textId="77777777" w:rsidR="00605B29" w:rsidRPr="00526AB6" w:rsidRDefault="00605B29" w:rsidP="00B031B2">
      <w:pPr>
        <w:spacing w:after="0" w:line="240" w:lineRule="auto"/>
      </w:pPr>
      <w:r w:rsidRPr="0066000C">
        <w:t>Jennifer   Murphy</w:t>
      </w:r>
    </w:p>
    <w:p w14:paraId="3B9B8665" w14:textId="77777777" w:rsidR="00605B29" w:rsidRPr="0066000C" w:rsidRDefault="00605B29" w:rsidP="00B031B2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Elizabeth (</w:t>
      </w:r>
      <w:proofErr w:type="gramStart"/>
      <w:r w:rsidRPr="0066000C">
        <w:t xml:space="preserve">Beth)   </w:t>
      </w:r>
      <w:proofErr w:type="gramEnd"/>
      <w:r w:rsidRPr="0066000C">
        <w:t>Stokes</w:t>
      </w:r>
    </w:p>
    <w:p w14:paraId="32AFA068" w14:textId="77777777" w:rsidR="00B031B2" w:rsidRDefault="00B031B2" w:rsidP="00BE2A77">
      <w:pPr>
        <w:sectPr w:rsidR="00B031B2" w:rsidSect="00B031B2">
          <w:type w:val="continuous"/>
          <w:pgSz w:w="12240" w:h="15840"/>
          <w:pgMar w:top="1530" w:right="720" w:bottom="720" w:left="720" w:header="720" w:footer="720" w:gutter="0"/>
          <w:cols w:num="3" w:space="720"/>
          <w:docGrid w:linePitch="360"/>
        </w:sectPr>
      </w:pPr>
    </w:p>
    <w:p w14:paraId="5792348C" w14:textId="77777777" w:rsidR="00605B29" w:rsidRPr="00BE2A77" w:rsidRDefault="00605B29" w:rsidP="00BE2A77"/>
    <w:p w14:paraId="7D322D42" w14:textId="328CDBF3" w:rsidR="00D802CC" w:rsidRPr="008003E0" w:rsidRDefault="00D802CC" w:rsidP="00F0735F">
      <w:pPr>
        <w:pStyle w:val="Heading1"/>
      </w:pPr>
      <w:r w:rsidRPr="008003E0">
        <w:t>Welcome and Call to Order</w:t>
      </w:r>
      <w:r w:rsidR="00BE2A77">
        <w:t xml:space="preserve"> at</w:t>
      </w:r>
      <w:r w:rsidR="006867C7">
        <w:t xml:space="preserve"> </w:t>
      </w:r>
      <w:r w:rsidR="003F5489">
        <w:t>8</w:t>
      </w:r>
      <w:r w:rsidR="005A0C51">
        <w:t>:00</w:t>
      </w:r>
      <w:r w:rsidR="00BE2A77">
        <w:t xml:space="preserve"> by </w:t>
      </w:r>
      <w:r w:rsidR="00E91CD4">
        <w:t>Deanna Scheffer</w:t>
      </w:r>
      <w:r w:rsidR="00B56B1B">
        <w:t xml:space="preserve"> </w:t>
      </w:r>
    </w:p>
    <w:p w14:paraId="56E40896" w14:textId="77777777" w:rsidR="003C54BB" w:rsidRDefault="003C54BB" w:rsidP="003C54BB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8"/>
        </w:rPr>
      </w:pPr>
      <w:r w:rsidRPr="003C54BB">
        <w:rPr>
          <w:rFonts w:ascii="Arial" w:hAnsi="Arial" w:cs="Arial"/>
          <w:sz w:val="24"/>
          <w:szCs w:val="28"/>
        </w:rPr>
        <w:t>Review April minutes</w:t>
      </w:r>
    </w:p>
    <w:p w14:paraId="165B178C" w14:textId="2BD865AB" w:rsidR="00D80058" w:rsidRDefault="002479FB" w:rsidP="00531F7C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EL Motion</w:t>
      </w:r>
    </w:p>
    <w:p w14:paraId="36C845FE" w14:textId="70C3EC85" w:rsidR="002479FB" w:rsidRDefault="002479FB" w:rsidP="00531F7C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SF Second</w:t>
      </w:r>
    </w:p>
    <w:p w14:paraId="1967E580" w14:textId="3763E08A" w:rsidR="002479FB" w:rsidRPr="003C54BB" w:rsidRDefault="002479FB" w:rsidP="00531F7C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Passed</w:t>
      </w:r>
    </w:p>
    <w:p w14:paraId="08FF3910" w14:textId="22A31FAF" w:rsidR="008003E0" w:rsidRPr="00E81AE2" w:rsidRDefault="003C54BB" w:rsidP="007F206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8"/>
        </w:rPr>
      </w:pPr>
      <w:r w:rsidRPr="003C54BB">
        <w:rPr>
          <w:rFonts w:ascii="Arial" w:hAnsi="Arial" w:cs="Arial"/>
          <w:sz w:val="24"/>
          <w:szCs w:val="28"/>
        </w:rPr>
        <w:t xml:space="preserve">Reminder to please take the SAC Survey </w:t>
      </w:r>
      <w:r w:rsidR="00531F7C">
        <w:rPr>
          <w:rFonts w:ascii="Arial" w:hAnsi="Arial" w:cs="Arial"/>
          <w:sz w:val="24"/>
          <w:szCs w:val="28"/>
        </w:rPr>
        <w:t>before Friday</w:t>
      </w:r>
      <w:r w:rsidRPr="003C54BB">
        <w:rPr>
          <w:rFonts w:ascii="Arial" w:hAnsi="Arial" w:cs="Arial"/>
          <w:sz w:val="24"/>
          <w:szCs w:val="28"/>
        </w:rPr>
        <w:t xml:space="preserve"> </w:t>
      </w:r>
    </w:p>
    <w:p w14:paraId="4A847DF5" w14:textId="77777777" w:rsidR="008003E0" w:rsidRPr="008003E0" w:rsidRDefault="00BE2A77" w:rsidP="00BE2A77">
      <w:pPr>
        <w:pStyle w:val="Heading1"/>
      </w:pPr>
      <w:r>
        <w:t>Finance Report</w:t>
      </w:r>
    </w:p>
    <w:p w14:paraId="2A208840" w14:textId="250035F2" w:rsidR="003C54BB" w:rsidRPr="003C54BB" w:rsidRDefault="003C54BB" w:rsidP="003C54B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3C54BB">
        <w:rPr>
          <w:rFonts w:ascii="Arial" w:hAnsi="Arial" w:cs="Arial"/>
          <w:sz w:val="24"/>
          <w:szCs w:val="28"/>
        </w:rPr>
        <w:t>Finance Report: Account 1: $</w:t>
      </w:r>
      <w:r w:rsidR="00BB4153" w:rsidRPr="003C54BB">
        <w:rPr>
          <w:rFonts w:ascii="Arial" w:hAnsi="Arial" w:cs="Arial"/>
          <w:sz w:val="24"/>
          <w:szCs w:val="28"/>
        </w:rPr>
        <w:t>86,094.69 Account</w:t>
      </w:r>
      <w:r w:rsidRPr="003C54BB">
        <w:rPr>
          <w:rFonts w:ascii="Arial" w:hAnsi="Arial" w:cs="Arial"/>
          <w:sz w:val="24"/>
          <w:szCs w:val="28"/>
        </w:rPr>
        <w:t xml:space="preserve"> 2: $9,560.43</w:t>
      </w:r>
    </w:p>
    <w:p w14:paraId="57E100BC" w14:textId="2AA63449" w:rsidR="001F383E" w:rsidRPr="00E81AE2" w:rsidRDefault="003C54BB" w:rsidP="00E81AE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3C54BB">
        <w:rPr>
          <w:rFonts w:ascii="Arial" w:hAnsi="Arial" w:cs="Arial"/>
          <w:sz w:val="24"/>
          <w:szCs w:val="28"/>
        </w:rPr>
        <w:t>These are the amounts in the account as of May 12th, 2023</w:t>
      </w:r>
      <w:r w:rsidR="00C01B4C">
        <w:rPr>
          <w:rFonts w:ascii="Arial" w:hAnsi="Arial" w:cs="Arial"/>
          <w:sz w:val="24"/>
          <w:szCs w:val="28"/>
        </w:rPr>
        <w:t xml:space="preserve">.  There will be no new funds next </w:t>
      </w:r>
      <w:r w:rsidR="00A231B8">
        <w:rPr>
          <w:rFonts w:ascii="Arial" w:hAnsi="Arial" w:cs="Arial"/>
          <w:sz w:val="24"/>
          <w:szCs w:val="28"/>
        </w:rPr>
        <w:t>year since they aren’t measuring with exams this year.</w:t>
      </w:r>
    </w:p>
    <w:p w14:paraId="2C5675DD" w14:textId="77777777" w:rsidR="00B96680" w:rsidRDefault="00B96680" w:rsidP="00BE2A77">
      <w:pPr>
        <w:pStyle w:val="Heading1"/>
      </w:pPr>
      <w:r>
        <w:t>Funds Requests</w:t>
      </w:r>
    </w:p>
    <w:p w14:paraId="7249F81F" w14:textId="3EBAC15A" w:rsidR="003C54BB" w:rsidRPr="003C54BB" w:rsidRDefault="003C54BB" w:rsidP="003C54B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3C54BB">
        <w:rPr>
          <w:rFonts w:ascii="Arial" w:hAnsi="Arial" w:cs="Arial"/>
          <w:sz w:val="24"/>
          <w:szCs w:val="28"/>
        </w:rPr>
        <w:t>Cheryl Goodman: English</w:t>
      </w:r>
      <w:r w:rsidR="00A07F3A">
        <w:rPr>
          <w:rFonts w:ascii="Arial" w:hAnsi="Arial" w:cs="Arial"/>
          <w:sz w:val="24"/>
          <w:szCs w:val="28"/>
        </w:rPr>
        <w:t xml:space="preserve"> Chair wants to implement the </w:t>
      </w:r>
      <w:r w:rsidR="005B53CF">
        <w:rPr>
          <w:rFonts w:ascii="Arial" w:hAnsi="Arial" w:cs="Arial"/>
          <w:sz w:val="24"/>
          <w:szCs w:val="28"/>
        </w:rPr>
        <w:t>program ‘No red Ink’ in all grade levels</w:t>
      </w:r>
      <w:r w:rsidR="003B648B">
        <w:rPr>
          <w:rFonts w:ascii="Arial" w:hAnsi="Arial" w:cs="Arial"/>
          <w:sz w:val="24"/>
          <w:szCs w:val="28"/>
        </w:rPr>
        <w:t>. Ha</w:t>
      </w:r>
      <w:r w:rsidR="000D0376">
        <w:rPr>
          <w:rFonts w:ascii="Arial" w:hAnsi="Arial" w:cs="Arial"/>
          <w:sz w:val="24"/>
          <w:szCs w:val="28"/>
        </w:rPr>
        <w:t>s grammar tutorials, prompts, practices, diagnostics</w:t>
      </w:r>
      <w:r w:rsidR="00147D1C">
        <w:rPr>
          <w:rFonts w:ascii="Arial" w:hAnsi="Arial" w:cs="Arial"/>
          <w:sz w:val="24"/>
          <w:szCs w:val="28"/>
        </w:rPr>
        <w:t>, et</w:t>
      </w:r>
      <w:r w:rsidR="00B15F8E">
        <w:rPr>
          <w:rFonts w:ascii="Arial" w:hAnsi="Arial" w:cs="Arial"/>
          <w:sz w:val="24"/>
          <w:szCs w:val="28"/>
        </w:rPr>
        <w:t xml:space="preserve">c. Prompts are aligned to BEST standards for Florida. </w:t>
      </w:r>
      <w:r w:rsidR="00F40E50">
        <w:rPr>
          <w:rFonts w:ascii="Arial" w:hAnsi="Arial" w:cs="Arial"/>
          <w:sz w:val="24"/>
          <w:szCs w:val="28"/>
        </w:rPr>
        <w:t>Allows differentiation. Integrates with Clever and Schoology</w:t>
      </w:r>
      <w:r w:rsidR="0034219F">
        <w:rPr>
          <w:rFonts w:ascii="Arial" w:hAnsi="Arial" w:cs="Arial"/>
          <w:sz w:val="24"/>
          <w:szCs w:val="28"/>
        </w:rPr>
        <w:t>.</w:t>
      </w:r>
      <w:r w:rsidR="00C7269F">
        <w:rPr>
          <w:rFonts w:ascii="Arial" w:hAnsi="Arial" w:cs="Arial"/>
          <w:sz w:val="24"/>
          <w:szCs w:val="28"/>
        </w:rPr>
        <w:t xml:space="preserve"> </w:t>
      </w:r>
      <w:r w:rsidR="000E5988">
        <w:rPr>
          <w:rFonts w:ascii="Arial" w:hAnsi="Arial" w:cs="Arial"/>
          <w:sz w:val="24"/>
          <w:szCs w:val="28"/>
        </w:rPr>
        <w:t xml:space="preserve">Want to use </w:t>
      </w:r>
      <w:r w:rsidR="00BB4153">
        <w:rPr>
          <w:rFonts w:ascii="Arial" w:hAnsi="Arial" w:cs="Arial"/>
          <w:sz w:val="24"/>
          <w:szCs w:val="28"/>
        </w:rPr>
        <w:t xml:space="preserve">the </w:t>
      </w:r>
      <w:r w:rsidR="000E5988">
        <w:rPr>
          <w:rFonts w:ascii="Arial" w:hAnsi="Arial" w:cs="Arial"/>
          <w:sz w:val="24"/>
          <w:szCs w:val="28"/>
        </w:rPr>
        <w:t>first year</w:t>
      </w:r>
      <w:r w:rsidR="009340D9">
        <w:rPr>
          <w:rFonts w:ascii="Arial" w:hAnsi="Arial" w:cs="Arial"/>
          <w:sz w:val="24"/>
          <w:szCs w:val="28"/>
        </w:rPr>
        <w:t xml:space="preserve"> as </w:t>
      </w:r>
      <w:r w:rsidR="007F2063">
        <w:rPr>
          <w:rFonts w:ascii="Arial" w:hAnsi="Arial" w:cs="Arial"/>
          <w:sz w:val="24"/>
          <w:szCs w:val="28"/>
        </w:rPr>
        <w:t xml:space="preserve">a </w:t>
      </w:r>
      <w:r w:rsidR="009340D9">
        <w:rPr>
          <w:rFonts w:ascii="Arial" w:hAnsi="Arial" w:cs="Arial"/>
          <w:sz w:val="24"/>
          <w:szCs w:val="28"/>
        </w:rPr>
        <w:t xml:space="preserve">trial </w:t>
      </w:r>
      <w:r w:rsidR="00210620">
        <w:rPr>
          <w:rFonts w:ascii="Arial" w:hAnsi="Arial" w:cs="Arial"/>
          <w:sz w:val="24"/>
          <w:szCs w:val="28"/>
        </w:rPr>
        <w:t>with 700 students. Would ask for students to each pay $10</w:t>
      </w:r>
      <w:r w:rsidR="00BB4153">
        <w:rPr>
          <w:rFonts w:ascii="Arial" w:hAnsi="Arial" w:cs="Arial"/>
          <w:sz w:val="24"/>
          <w:szCs w:val="28"/>
        </w:rPr>
        <w:t>,</w:t>
      </w:r>
      <w:r w:rsidR="001B4FD8">
        <w:rPr>
          <w:rFonts w:ascii="Arial" w:hAnsi="Arial" w:cs="Arial"/>
          <w:sz w:val="24"/>
          <w:szCs w:val="28"/>
        </w:rPr>
        <w:t xml:space="preserve"> which would cover $7000 of the $10,200</w:t>
      </w:r>
      <w:r w:rsidR="00BB4153">
        <w:rPr>
          <w:rFonts w:ascii="Arial" w:hAnsi="Arial" w:cs="Arial"/>
          <w:sz w:val="24"/>
          <w:szCs w:val="28"/>
        </w:rPr>
        <w:t>,</w:t>
      </w:r>
      <w:r w:rsidR="001B4FD8">
        <w:rPr>
          <w:rFonts w:ascii="Arial" w:hAnsi="Arial" w:cs="Arial"/>
          <w:sz w:val="24"/>
          <w:szCs w:val="28"/>
        </w:rPr>
        <w:t xml:space="preserve"> so requesting $3</w:t>
      </w:r>
      <w:r w:rsidR="001C727D">
        <w:rPr>
          <w:rFonts w:ascii="Arial" w:hAnsi="Arial" w:cs="Arial"/>
          <w:sz w:val="24"/>
          <w:szCs w:val="28"/>
        </w:rPr>
        <w:t>500</w:t>
      </w:r>
      <w:r w:rsidR="00EE5CDA">
        <w:rPr>
          <w:rFonts w:ascii="Arial" w:hAnsi="Arial" w:cs="Arial"/>
          <w:sz w:val="24"/>
          <w:szCs w:val="28"/>
        </w:rPr>
        <w:t xml:space="preserve"> to</w:t>
      </w:r>
      <w:r w:rsidR="001D4BFE">
        <w:rPr>
          <w:rFonts w:ascii="Arial" w:hAnsi="Arial" w:cs="Arial"/>
          <w:sz w:val="24"/>
          <w:szCs w:val="28"/>
        </w:rPr>
        <w:t xml:space="preserve"> help get started. Next </w:t>
      </w:r>
      <w:r w:rsidR="00BB4153">
        <w:rPr>
          <w:rFonts w:ascii="Arial" w:hAnsi="Arial" w:cs="Arial"/>
          <w:sz w:val="24"/>
          <w:szCs w:val="28"/>
        </w:rPr>
        <w:t>year’s</w:t>
      </w:r>
      <w:r w:rsidR="000D7D60">
        <w:rPr>
          <w:rFonts w:ascii="Arial" w:hAnsi="Arial" w:cs="Arial"/>
          <w:sz w:val="24"/>
          <w:szCs w:val="28"/>
        </w:rPr>
        <w:t xml:space="preserve"> costs would be covere</w:t>
      </w:r>
      <w:r w:rsidR="00CE195D">
        <w:rPr>
          <w:rFonts w:ascii="Arial" w:hAnsi="Arial" w:cs="Arial"/>
          <w:sz w:val="24"/>
          <w:szCs w:val="28"/>
        </w:rPr>
        <w:t>d</w:t>
      </w:r>
      <w:r w:rsidR="00447A2A">
        <w:rPr>
          <w:rFonts w:ascii="Arial" w:hAnsi="Arial" w:cs="Arial"/>
          <w:sz w:val="24"/>
          <w:szCs w:val="28"/>
        </w:rPr>
        <w:t xml:space="preserve"> by </w:t>
      </w:r>
      <w:r w:rsidR="00E40FB4">
        <w:rPr>
          <w:rFonts w:ascii="Arial" w:hAnsi="Arial" w:cs="Arial"/>
          <w:sz w:val="24"/>
          <w:szCs w:val="28"/>
        </w:rPr>
        <w:t>students’</w:t>
      </w:r>
      <w:r w:rsidR="00447A2A">
        <w:rPr>
          <w:rFonts w:ascii="Arial" w:hAnsi="Arial" w:cs="Arial"/>
          <w:sz w:val="24"/>
          <w:szCs w:val="28"/>
        </w:rPr>
        <w:t xml:space="preserve"> pay</w:t>
      </w:r>
      <w:r w:rsidR="00E40FB4">
        <w:rPr>
          <w:rFonts w:ascii="Arial" w:hAnsi="Arial" w:cs="Arial"/>
          <w:sz w:val="24"/>
          <w:szCs w:val="28"/>
        </w:rPr>
        <w:t>ments</w:t>
      </w:r>
      <w:r w:rsidR="00447A2A">
        <w:rPr>
          <w:rFonts w:ascii="Arial" w:hAnsi="Arial" w:cs="Arial"/>
          <w:sz w:val="24"/>
          <w:szCs w:val="28"/>
        </w:rPr>
        <w:t>. Sug</w:t>
      </w:r>
      <w:r w:rsidR="00D345AF">
        <w:rPr>
          <w:rFonts w:ascii="Arial" w:hAnsi="Arial" w:cs="Arial"/>
          <w:sz w:val="24"/>
          <w:szCs w:val="28"/>
        </w:rPr>
        <w:t xml:space="preserve">gest </w:t>
      </w:r>
      <w:r w:rsidR="00E40FB4">
        <w:rPr>
          <w:rFonts w:ascii="Arial" w:hAnsi="Arial" w:cs="Arial"/>
          <w:sz w:val="24"/>
          <w:szCs w:val="28"/>
        </w:rPr>
        <w:t>asking</w:t>
      </w:r>
      <w:r w:rsidR="00D345AF">
        <w:rPr>
          <w:rFonts w:ascii="Arial" w:hAnsi="Arial" w:cs="Arial"/>
          <w:sz w:val="24"/>
          <w:szCs w:val="28"/>
        </w:rPr>
        <w:t xml:space="preserve"> for $4000 in case </w:t>
      </w:r>
      <w:r w:rsidR="00EB0D31">
        <w:rPr>
          <w:rFonts w:ascii="Arial" w:hAnsi="Arial" w:cs="Arial"/>
          <w:sz w:val="24"/>
          <w:szCs w:val="28"/>
        </w:rPr>
        <w:t>several students don’t pay.</w:t>
      </w:r>
      <w:r w:rsidR="00CE2AA6">
        <w:rPr>
          <w:rFonts w:ascii="Arial" w:hAnsi="Arial" w:cs="Arial"/>
          <w:sz w:val="24"/>
          <w:szCs w:val="28"/>
        </w:rPr>
        <w:t xml:space="preserve"> </w:t>
      </w:r>
      <w:r w:rsidR="00FA35DC">
        <w:rPr>
          <w:rFonts w:ascii="Arial" w:hAnsi="Arial" w:cs="Arial"/>
          <w:sz w:val="24"/>
          <w:szCs w:val="28"/>
        </w:rPr>
        <w:t xml:space="preserve">Question about making sure the software is approved at the </w:t>
      </w:r>
      <w:proofErr w:type="gramStart"/>
      <w:r w:rsidR="00FA35DC">
        <w:rPr>
          <w:rFonts w:ascii="Arial" w:hAnsi="Arial" w:cs="Arial"/>
          <w:sz w:val="24"/>
          <w:szCs w:val="28"/>
        </w:rPr>
        <w:t>District</w:t>
      </w:r>
      <w:proofErr w:type="gramEnd"/>
      <w:r w:rsidR="00AB277D">
        <w:rPr>
          <w:rFonts w:ascii="Arial" w:hAnsi="Arial" w:cs="Arial"/>
          <w:sz w:val="24"/>
          <w:szCs w:val="28"/>
        </w:rPr>
        <w:t xml:space="preserve"> level. Kunze and Goodman will check the approved list, and if it isn’t on the list, </w:t>
      </w:r>
      <w:r w:rsidR="00AB277D">
        <w:rPr>
          <w:rFonts w:ascii="Arial" w:hAnsi="Arial" w:cs="Arial"/>
          <w:sz w:val="24"/>
          <w:szCs w:val="28"/>
        </w:rPr>
        <w:lastRenderedPageBreak/>
        <w:t>they will apply</w:t>
      </w:r>
      <w:r w:rsidR="00960854">
        <w:rPr>
          <w:rFonts w:ascii="Arial" w:hAnsi="Arial" w:cs="Arial"/>
          <w:sz w:val="24"/>
          <w:szCs w:val="28"/>
        </w:rPr>
        <w:t>.</w:t>
      </w:r>
      <w:r w:rsidR="00192C9F">
        <w:rPr>
          <w:rFonts w:ascii="Arial" w:hAnsi="Arial" w:cs="Arial"/>
          <w:sz w:val="24"/>
          <w:szCs w:val="28"/>
        </w:rPr>
        <w:t xml:space="preserve"> Can see ROI by FAST scores</w:t>
      </w:r>
      <w:r w:rsidR="00A15697">
        <w:rPr>
          <w:rFonts w:ascii="Arial" w:hAnsi="Arial" w:cs="Arial"/>
          <w:sz w:val="24"/>
          <w:szCs w:val="28"/>
        </w:rPr>
        <w:t xml:space="preserve"> as well as being able to increase the quantity of student writing.</w:t>
      </w:r>
    </w:p>
    <w:p w14:paraId="37C44CC1" w14:textId="101F29A8" w:rsidR="00BE2A77" w:rsidRDefault="00BE2A77" w:rsidP="00BE2A77">
      <w:pPr>
        <w:pStyle w:val="ListParagraph"/>
        <w:numPr>
          <w:ilvl w:val="1"/>
          <w:numId w:val="1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Motion</w:t>
      </w:r>
      <w:r w:rsidR="00EE7329">
        <w:rPr>
          <w:rFonts w:ascii="Century Gothic" w:hAnsi="Century Gothic"/>
          <w:bCs/>
          <w:sz w:val="24"/>
          <w:szCs w:val="24"/>
        </w:rPr>
        <w:t xml:space="preserve"> SM</w:t>
      </w:r>
    </w:p>
    <w:p w14:paraId="00C1506C" w14:textId="46F07B25" w:rsidR="00BE2A77" w:rsidRDefault="00BE2A77" w:rsidP="00BE2A77">
      <w:pPr>
        <w:pStyle w:val="ListParagraph"/>
        <w:numPr>
          <w:ilvl w:val="1"/>
          <w:numId w:val="1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Second</w:t>
      </w:r>
      <w:r w:rsidR="00751F8E">
        <w:rPr>
          <w:rFonts w:ascii="Century Gothic" w:hAnsi="Century Gothic"/>
          <w:bCs/>
          <w:sz w:val="24"/>
          <w:szCs w:val="24"/>
        </w:rPr>
        <w:t xml:space="preserve"> SF</w:t>
      </w:r>
    </w:p>
    <w:p w14:paraId="1336FD94" w14:textId="77777777" w:rsidR="00BE2A77" w:rsidRDefault="00BE2A77" w:rsidP="00BE2A77">
      <w:pPr>
        <w:pStyle w:val="ListParagraph"/>
        <w:numPr>
          <w:ilvl w:val="1"/>
          <w:numId w:val="1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Passed</w:t>
      </w:r>
    </w:p>
    <w:p w14:paraId="13A89E3E" w14:textId="6FF7234B" w:rsidR="003C54BB" w:rsidRPr="003C54BB" w:rsidRDefault="003C54BB" w:rsidP="003C54B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3C54BB">
        <w:rPr>
          <w:rFonts w:ascii="Arial" w:hAnsi="Arial" w:cs="Arial"/>
          <w:sz w:val="24"/>
          <w:szCs w:val="28"/>
        </w:rPr>
        <w:t>Emily Lemos: Science</w:t>
      </w:r>
      <w:r w:rsidR="00C81E6C">
        <w:rPr>
          <w:rFonts w:ascii="Arial" w:hAnsi="Arial" w:cs="Arial"/>
          <w:sz w:val="24"/>
          <w:szCs w:val="28"/>
        </w:rPr>
        <w:t xml:space="preserve"> Physics Tea</w:t>
      </w:r>
      <w:r w:rsidR="00320181">
        <w:rPr>
          <w:rFonts w:ascii="Arial" w:hAnsi="Arial" w:cs="Arial"/>
          <w:sz w:val="24"/>
          <w:szCs w:val="28"/>
        </w:rPr>
        <w:t>ching Resource Agent – training people to train Physics teachers</w:t>
      </w:r>
      <w:r w:rsidR="00725F91">
        <w:rPr>
          <w:rFonts w:ascii="Arial" w:hAnsi="Arial" w:cs="Arial"/>
          <w:sz w:val="24"/>
          <w:szCs w:val="28"/>
        </w:rPr>
        <w:t xml:space="preserve">. Works with </w:t>
      </w:r>
      <w:r w:rsidR="002F0E5A">
        <w:rPr>
          <w:rFonts w:ascii="Arial" w:hAnsi="Arial" w:cs="Arial"/>
          <w:sz w:val="24"/>
          <w:szCs w:val="28"/>
        </w:rPr>
        <w:t xml:space="preserve">it to make a lesson/unit that can </w:t>
      </w:r>
      <w:r w:rsidR="00A373A7">
        <w:rPr>
          <w:rFonts w:ascii="Arial" w:hAnsi="Arial" w:cs="Arial"/>
          <w:sz w:val="24"/>
          <w:szCs w:val="28"/>
        </w:rPr>
        <w:t>bring back.</w:t>
      </w:r>
      <w:r w:rsidR="00593BE4">
        <w:rPr>
          <w:rFonts w:ascii="Arial" w:hAnsi="Arial" w:cs="Arial"/>
          <w:sz w:val="24"/>
          <w:szCs w:val="28"/>
        </w:rPr>
        <w:t xml:space="preserve"> </w:t>
      </w:r>
      <w:r w:rsidR="007B1675">
        <w:rPr>
          <w:rFonts w:ascii="Arial" w:hAnsi="Arial" w:cs="Arial"/>
          <w:sz w:val="24"/>
          <w:szCs w:val="28"/>
        </w:rPr>
        <w:t xml:space="preserve">Suggest approving </w:t>
      </w:r>
      <w:r w:rsidR="005074FF">
        <w:rPr>
          <w:rFonts w:ascii="Arial" w:hAnsi="Arial" w:cs="Arial"/>
          <w:sz w:val="24"/>
          <w:szCs w:val="28"/>
        </w:rPr>
        <w:t xml:space="preserve">for $1500 to add in the possibility </w:t>
      </w:r>
      <w:r w:rsidR="00E40FB4">
        <w:rPr>
          <w:rFonts w:ascii="Arial" w:hAnsi="Arial" w:cs="Arial"/>
          <w:sz w:val="24"/>
          <w:szCs w:val="28"/>
        </w:rPr>
        <w:t>of buying</w:t>
      </w:r>
      <w:r w:rsidR="005074FF">
        <w:rPr>
          <w:rFonts w:ascii="Arial" w:hAnsi="Arial" w:cs="Arial"/>
          <w:sz w:val="24"/>
          <w:szCs w:val="28"/>
        </w:rPr>
        <w:t xml:space="preserve"> materials.</w:t>
      </w:r>
      <w:r w:rsidR="007B1675">
        <w:rPr>
          <w:rFonts w:ascii="Arial" w:hAnsi="Arial" w:cs="Arial"/>
          <w:sz w:val="24"/>
          <w:szCs w:val="28"/>
        </w:rPr>
        <w:t xml:space="preserve"> </w:t>
      </w:r>
    </w:p>
    <w:p w14:paraId="46CB5B88" w14:textId="07DEBC00" w:rsidR="003C54BB" w:rsidRDefault="003C54BB" w:rsidP="003C54BB">
      <w:pPr>
        <w:pStyle w:val="ListParagraph"/>
        <w:numPr>
          <w:ilvl w:val="1"/>
          <w:numId w:val="1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Motion</w:t>
      </w:r>
      <w:r w:rsidR="005074FF">
        <w:rPr>
          <w:rFonts w:ascii="Century Gothic" w:hAnsi="Century Gothic"/>
          <w:bCs/>
          <w:sz w:val="24"/>
          <w:szCs w:val="24"/>
        </w:rPr>
        <w:t xml:space="preserve"> </w:t>
      </w:r>
      <w:r w:rsidR="001B0805">
        <w:rPr>
          <w:rFonts w:ascii="Century Gothic" w:hAnsi="Century Gothic"/>
          <w:bCs/>
          <w:sz w:val="24"/>
          <w:szCs w:val="24"/>
        </w:rPr>
        <w:t>RP</w:t>
      </w:r>
    </w:p>
    <w:p w14:paraId="0283544A" w14:textId="0774124D" w:rsidR="003C54BB" w:rsidRDefault="003C54BB" w:rsidP="003C54BB">
      <w:pPr>
        <w:pStyle w:val="ListParagraph"/>
        <w:numPr>
          <w:ilvl w:val="1"/>
          <w:numId w:val="1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Second</w:t>
      </w:r>
      <w:r w:rsidR="001B0805">
        <w:rPr>
          <w:rFonts w:ascii="Century Gothic" w:hAnsi="Century Gothic"/>
          <w:bCs/>
          <w:sz w:val="24"/>
          <w:szCs w:val="24"/>
        </w:rPr>
        <w:t xml:space="preserve"> SF</w:t>
      </w:r>
    </w:p>
    <w:p w14:paraId="5720AE2E" w14:textId="597E65CF" w:rsidR="003C54BB" w:rsidRPr="00E81AE2" w:rsidRDefault="003C54BB" w:rsidP="00E81AE2">
      <w:pPr>
        <w:pStyle w:val="ListParagraph"/>
        <w:numPr>
          <w:ilvl w:val="1"/>
          <w:numId w:val="1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Passed</w:t>
      </w:r>
    </w:p>
    <w:p w14:paraId="3FAACF0A" w14:textId="1DE254DB" w:rsidR="0008521B" w:rsidRPr="00E81AE2" w:rsidRDefault="00C51B1D" w:rsidP="00E81AE2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463C5A">
        <w:rPr>
          <w:rFonts w:ascii="Century Gothic" w:hAnsi="Century Gothic"/>
          <w:bCs/>
          <w:sz w:val="24"/>
          <w:szCs w:val="24"/>
        </w:rPr>
        <w:t>Herrick Smith presented photo</w:t>
      </w:r>
      <w:r w:rsidR="00113306" w:rsidRPr="00463C5A">
        <w:rPr>
          <w:rFonts w:ascii="Century Gothic" w:hAnsi="Century Gothic"/>
          <w:bCs/>
          <w:sz w:val="24"/>
          <w:szCs w:val="24"/>
        </w:rPr>
        <w:t>graphs</w:t>
      </w:r>
      <w:r w:rsidR="001F1399">
        <w:rPr>
          <w:rFonts w:ascii="Century Gothic" w:hAnsi="Century Gothic"/>
          <w:bCs/>
          <w:sz w:val="24"/>
          <w:szCs w:val="24"/>
        </w:rPr>
        <w:t xml:space="preserve"> </w:t>
      </w:r>
      <w:r w:rsidR="00113306" w:rsidRPr="00463C5A">
        <w:rPr>
          <w:rFonts w:ascii="Century Gothic" w:hAnsi="Century Gothic"/>
          <w:bCs/>
          <w:sz w:val="24"/>
          <w:szCs w:val="24"/>
        </w:rPr>
        <w:t xml:space="preserve">of pottery he created from </w:t>
      </w:r>
      <w:r w:rsidR="003D7921">
        <w:rPr>
          <w:rFonts w:ascii="Century Gothic" w:hAnsi="Century Gothic"/>
          <w:bCs/>
          <w:sz w:val="24"/>
          <w:szCs w:val="24"/>
        </w:rPr>
        <w:t xml:space="preserve">a </w:t>
      </w:r>
      <w:r w:rsidR="00113306" w:rsidRPr="00463C5A">
        <w:rPr>
          <w:rFonts w:ascii="Century Gothic" w:hAnsi="Century Gothic"/>
          <w:bCs/>
          <w:sz w:val="24"/>
          <w:szCs w:val="24"/>
        </w:rPr>
        <w:t>conference SAC sponsored.</w:t>
      </w:r>
    </w:p>
    <w:p w14:paraId="16D5816C" w14:textId="77777777" w:rsidR="001B44D5" w:rsidRDefault="00D802CC" w:rsidP="00BE2A77">
      <w:pPr>
        <w:pStyle w:val="Heading1"/>
        <w:rPr>
          <w:bCs/>
        </w:rPr>
      </w:pPr>
      <w:r w:rsidRPr="00D53A38">
        <w:t>Principal Update</w:t>
      </w:r>
      <w:r w:rsidRPr="00767241">
        <w:rPr>
          <w:bCs/>
        </w:rPr>
        <w:t xml:space="preserve">:  </w:t>
      </w:r>
      <w:r w:rsidR="001A4A40">
        <w:rPr>
          <w:bCs/>
        </w:rPr>
        <w:t>M</w:t>
      </w:r>
      <w:r w:rsidR="00DA5294">
        <w:rPr>
          <w:bCs/>
        </w:rPr>
        <w:t>s. Kunze</w:t>
      </w:r>
    </w:p>
    <w:p w14:paraId="17D2D2AB" w14:textId="63E1541B" w:rsidR="00BE2A77" w:rsidRPr="007F2063" w:rsidRDefault="00720904" w:rsidP="007F206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7F2063">
        <w:rPr>
          <w:rFonts w:ascii="Arial" w:hAnsi="Arial" w:cs="Arial"/>
          <w:sz w:val="24"/>
          <w:szCs w:val="28"/>
        </w:rPr>
        <w:t>Finishing up AP exams and nailing down schedules and petitions for changes.</w:t>
      </w:r>
      <w:r w:rsidR="0083038C" w:rsidRPr="007F2063">
        <w:rPr>
          <w:rFonts w:ascii="Arial" w:hAnsi="Arial" w:cs="Arial"/>
          <w:sz w:val="24"/>
          <w:szCs w:val="28"/>
        </w:rPr>
        <w:t xml:space="preserve"> Got FAST scores back more quickly than </w:t>
      </w:r>
      <w:r w:rsidR="003D7921">
        <w:rPr>
          <w:rFonts w:ascii="Arial" w:hAnsi="Arial" w:cs="Arial"/>
          <w:sz w:val="24"/>
          <w:szCs w:val="28"/>
        </w:rPr>
        <w:t xml:space="preserve">in </w:t>
      </w:r>
      <w:r w:rsidR="0083038C" w:rsidRPr="007F2063">
        <w:rPr>
          <w:rFonts w:ascii="Arial" w:hAnsi="Arial" w:cs="Arial"/>
          <w:sz w:val="24"/>
          <w:szCs w:val="28"/>
        </w:rPr>
        <w:t>previous years. Makes i</w:t>
      </w:r>
      <w:r w:rsidR="003F2AC0" w:rsidRPr="007F2063">
        <w:rPr>
          <w:rFonts w:ascii="Arial" w:hAnsi="Arial" w:cs="Arial"/>
          <w:sz w:val="24"/>
          <w:szCs w:val="28"/>
        </w:rPr>
        <w:t>t easier.</w:t>
      </w:r>
    </w:p>
    <w:p w14:paraId="2B458646" w14:textId="23F96051" w:rsidR="003F2AC0" w:rsidRPr="007F2063" w:rsidRDefault="003F2AC0" w:rsidP="007F206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7F2063">
        <w:rPr>
          <w:rFonts w:ascii="Arial" w:hAnsi="Arial" w:cs="Arial"/>
          <w:sz w:val="24"/>
          <w:szCs w:val="28"/>
        </w:rPr>
        <w:t>Teachers: hired an intensive reading teacher from Gam</w:t>
      </w:r>
      <w:r w:rsidR="004732D9" w:rsidRPr="007F2063">
        <w:rPr>
          <w:rFonts w:ascii="Arial" w:hAnsi="Arial" w:cs="Arial"/>
          <w:sz w:val="24"/>
          <w:szCs w:val="28"/>
        </w:rPr>
        <w:t xml:space="preserve">ble. Interviewed government </w:t>
      </w:r>
      <w:r w:rsidR="003D7921">
        <w:rPr>
          <w:rFonts w:ascii="Arial" w:hAnsi="Arial" w:cs="Arial"/>
          <w:sz w:val="24"/>
          <w:szCs w:val="28"/>
        </w:rPr>
        <w:t>teachers</w:t>
      </w:r>
      <w:r w:rsidR="004732D9" w:rsidRPr="007F2063">
        <w:rPr>
          <w:rFonts w:ascii="Arial" w:hAnsi="Arial" w:cs="Arial"/>
          <w:sz w:val="24"/>
          <w:szCs w:val="28"/>
        </w:rPr>
        <w:t xml:space="preserve"> but struggling to find counselors</w:t>
      </w:r>
      <w:r w:rsidR="00BD2DD4" w:rsidRPr="007F2063">
        <w:rPr>
          <w:rFonts w:ascii="Arial" w:hAnsi="Arial" w:cs="Arial"/>
          <w:sz w:val="24"/>
          <w:szCs w:val="28"/>
        </w:rPr>
        <w:t>.</w:t>
      </w:r>
      <w:r w:rsidR="00785423" w:rsidRPr="007F2063">
        <w:rPr>
          <w:rFonts w:ascii="Arial" w:hAnsi="Arial" w:cs="Arial"/>
          <w:sz w:val="24"/>
          <w:szCs w:val="28"/>
        </w:rPr>
        <w:t xml:space="preserve"> Difficult to find people with a </w:t>
      </w:r>
      <w:r w:rsidR="003D7921">
        <w:rPr>
          <w:rFonts w:ascii="Arial" w:hAnsi="Arial" w:cs="Arial"/>
          <w:sz w:val="24"/>
          <w:szCs w:val="28"/>
        </w:rPr>
        <w:t>master’s</w:t>
      </w:r>
      <w:r w:rsidR="00785423" w:rsidRPr="007F2063">
        <w:rPr>
          <w:rFonts w:ascii="Arial" w:hAnsi="Arial" w:cs="Arial"/>
          <w:sz w:val="24"/>
          <w:szCs w:val="28"/>
        </w:rPr>
        <w:t xml:space="preserve"> in counseling as required</w:t>
      </w:r>
      <w:r w:rsidR="00CA5DE7" w:rsidRPr="007F2063">
        <w:rPr>
          <w:rFonts w:ascii="Arial" w:hAnsi="Arial" w:cs="Arial"/>
          <w:sz w:val="24"/>
          <w:szCs w:val="28"/>
        </w:rPr>
        <w:t xml:space="preserve">, so </w:t>
      </w:r>
      <w:r w:rsidR="003D7921">
        <w:rPr>
          <w:rFonts w:ascii="Arial" w:hAnsi="Arial" w:cs="Arial"/>
          <w:sz w:val="24"/>
          <w:szCs w:val="28"/>
        </w:rPr>
        <w:t xml:space="preserve">Kunze </w:t>
      </w:r>
      <w:r w:rsidR="00E81AE2">
        <w:rPr>
          <w:rFonts w:ascii="Arial" w:hAnsi="Arial" w:cs="Arial"/>
          <w:sz w:val="24"/>
          <w:szCs w:val="28"/>
        </w:rPr>
        <w:t>will request academic advisors</w:t>
      </w:r>
      <w:r w:rsidR="007C0FC2" w:rsidRPr="007F2063">
        <w:rPr>
          <w:rFonts w:ascii="Arial" w:hAnsi="Arial" w:cs="Arial"/>
          <w:sz w:val="24"/>
          <w:szCs w:val="28"/>
        </w:rPr>
        <w:t xml:space="preserve"> after the June fair.</w:t>
      </w:r>
      <w:r w:rsidR="00732832" w:rsidRPr="007F2063">
        <w:rPr>
          <w:rFonts w:ascii="Arial" w:hAnsi="Arial" w:cs="Arial"/>
          <w:sz w:val="24"/>
          <w:szCs w:val="28"/>
        </w:rPr>
        <w:t xml:space="preserve"> </w:t>
      </w:r>
      <w:r w:rsidR="003D7921">
        <w:rPr>
          <w:rFonts w:ascii="Arial" w:hAnsi="Arial" w:cs="Arial"/>
          <w:sz w:val="24"/>
          <w:szCs w:val="28"/>
        </w:rPr>
        <w:t>The district must approve it</w:t>
      </w:r>
      <w:r w:rsidR="0069298C" w:rsidRPr="007F2063">
        <w:rPr>
          <w:rFonts w:ascii="Arial" w:hAnsi="Arial" w:cs="Arial"/>
          <w:sz w:val="24"/>
          <w:szCs w:val="28"/>
        </w:rPr>
        <w:t>.</w:t>
      </w:r>
      <w:r w:rsidR="00D303E8" w:rsidRPr="007F2063">
        <w:rPr>
          <w:rFonts w:ascii="Arial" w:hAnsi="Arial" w:cs="Arial"/>
          <w:sz w:val="24"/>
          <w:szCs w:val="28"/>
        </w:rPr>
        <w:t xml:space="preserve"> K</w:t>
      </w:r>
      <w:r w:rsidR="00725D98" w:rsidRPr="007F2063">
        <w:rPr>
          <w:rFonts w:ascii="Arial" w:hAnsi="Arial" w:cs="Arial"/>
          <w:sz w:val="24"/>
          <w:szCs w:val="28"/>
        </w:rPr>
        <w:t>unze has been doing a lot of the work this year</w:t>
      </w:r>
      <w:r w:rsidR="00E81AE2">
        <w:rPr>
          <w:rFonts w:ascii="Arial" w:hAnsi="Arial" w:cs="Arial"/>
          <w:sz w:val="24"/>
          <w:szCs w:val="28"/>
        </w:rPr>
        <w:t>,</w:t>
      </w:r>
      <w:r w:rsidR="00725D98" w:rsidRPr="007F2063">
        <w:rPr>
          <w:rFonts w:ascii="Arial" w:hAnsi="Arial" w:cs="Arial"/>
          <w:sz w:val="24"/>
          <w:szCs w:val="28"/>
        </w:rPr>
        <w:t xml:space="preserve"> so she has learned a lot about the processes involved</w:t>
      </w:r>
      <w:r w:rsidR="005A5608" w:rsidRPr="007F2063">
        <w:rPr>
          <w:rFonts w:ascii="Arial" w:hAnsi="Arial" w:cs="Arial"/>
          <w:sz w:val="24"/>
          <w:szCs w:val="28"/>
        </w:rPr>
        <w:t xml:space="preserve"> and has been able to streamline some.</w:t>
      </w:r>
    </w:p>
    <w:p w14:paraId="72743CDA" w14:textId="261437B4" w:rsidR="00597896" w:rsidRPr="007F2063" w:rsidRDefault="00446B44" w:rsidP="007F206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7F2063">
        <w:rPr>
          <w:rFonts w:ascii="Arial" w:hAnsi="Arial" w:cs="Arial"/>
          <w:sz w:val="24"/>
          <w:szCs w:val="28"/>
        </w:rPr>
        <w:t>Firs</w:t>
      </w:r>
      <w:r w:rsidR="0054773A" w:rsidRPr="007F2063">
        <w:rPr>
          <w:rFonts w:ascii="Arial" w:hAnsi="Arial" w:cs="Arial"/>
          <w:sz w:val="24"/>
          <w:szCs w:val="28"/>
        </w:rPr>
        <w:t>t week of summer</w:t>
      </w:r>
      <w:r w:rsidR="00E81AE2">
        <w:rPr>
          <w:rFonts w:ascii="Arial" w:hAnsi="Arial" w:cs="Arial"/>
          <w:sz w:val="24"/>
          <w:szCs w:val="28"/>
        </w:rPr>
        <w:t>,</w:t>
      </w:r>
      <w:r w:rsidR="0054773A" w:rsidRPr="007F2063">
        <w:rPr>
          <w:rFonts w:ascii="Arial" w:hAnsi="Arial" w:cs="Arial"/>
          <w:sz w:val="24"/>
          <w:szCs w:val="28"/>
        </w:rPr>
        <w:t xml:space="preserve"> will clean band room.  Gives a brain break for admin and</w:t>
      </w:r>
      <w:r w:rsidR="00745FE1" w:rsidRPr="007F2063">
        <w:rPr>
          <w:rFonts w:ascii="Arial" w:hAnsi="Arial" w:cs="Arial"/>
          <w:sz w:val="24"/>
          <w:szCs w:val="28"/>
        </w:rPr>
        <w:t xml:space="preserve"> a chance to get the facilities in order. Will also be upgrading stadium and weight roo</w:t>
      </w:r>
      <w:r w:rsidR="002D3227" w:rsidRPr="007F2063">
        <w:rPr>
          <w:rFonts w:ascii="Arial" w:hAnsi="Arial" w:cs="Arial"/>
          <w:sz w:val="24"/>
          <w:szCs w:val="28"/>
        </w:rPr>
        <w:t>m facilities. Will redo seats and floor in PAC.</w:t>
      </w:r>
      <w:r w:rsidR="0043270F" w:rsidRPr="007F2063">
        <w:rPr>
          <w:rFonts w:ascii="Arial" w:hAnsi="Arial" w:cs="Arial"/>
          <w:sz w:val="24"/>
          <w:szCs w:val="28"/>
        </w:rPr>
        <w:t xml:space="preserve"> Replacing carpet in C-pod guidance. Upgrading </w:t>
      </w:r>
      <w:r w:rsidR="00E81AE2">
        <w:rPr>
          <w:rFonts w:ascii="Arial" w:hAnsi="Arial" w:cs="Arial"/>
          <w:sz w:val="24"/>
          <w:szCs w:val="28"/>
        </w:rPr>
        <w:t xml:space="preserve">the </w:t>
      </w:r>
      <w:r w:rsidR="00D11650" w:rsidRPr="007F2063">
        <w:rPr>
          <w:rFonts w:ascii="Arial" w:hAnsi="Arial" w:cs="Arial"/>
          <w:sz w:val="24"/>
          <w:szCs w:val="28"/>
        </w:rPr>
        <w:t xml:space="preserve">sound system in </w:t>
      </w:r>
      <w:r w:rsidR="00E81AE2">
        <w:rPr>
          <w:rFonts w:ascii="Arial" w:hAnsi="Arial" w:cs="Arial"/>
          <w:sz w:val="24"/>
          <w:szCs w:val="28"/>
        </w:rPr>
        <w:t xml:space="preserve">the </w:t>
      </w:r>
      <w:r w:rsidR="00D11650" w:rsidRPr="007F2063">
        <w:rPr>
          <w:rFonts w:ascii="Arial" w:hAnsi="Arial" w:cs="Arial"/>
          <w:sz w:val="24"/>
          <w:szCs w:val="28"/>
        </w:rPr>
        <w:t>auditorium</w:t>
      </w:r>
    </w:p>
    <w:p w14:paraId="0DE8BA13" w14:textId="77777777" w:rsidR="00BD1433" w:rsidRDefault="00BA1EC6" w:rsidP="00BE2A77">
      <w:pPr>
        <w:pStyle w:val="Heading1"/>
      </w:pPr>
      <w:r w:rsidRPr="001E49A4">
        <w:t>N</w:t>
      </w:r>
      <w:r w:rsidR="00D802CC" w:rsidRPr="001E49A4">
        <w:t>ew Business/Questions and Answers</w:t>
      </w:r>
    </w:p>
    <w:p w14:paraId="3437171C" w14:textId="41FBC0C3" w:rsidR="00BE2A77" w:rsidRPr="00BE2A77" w:rsidRDefault="00E81AE2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None</w:t>
      </w:r>
    </w:p>
    <w:p w14:paraId="407E6D74" w14:textId="77777777" w:rsidR="00D802CC" w:rsidRPr="001E49A4" w:rsidRDefault="00BD1433" w:rsidP="00BE2A77">
      <w:pPr>
        <w:pStyle w:val="Heading1"/>
      </w:pPr>
      <w:r>
        <w:t>Public Question Period</w:t>
      </w:r>
      <w:r w:rsidR="00D802CC" w:rsidRPr="001E49A4">
        <w:tab/>
      </w:r>
    </w:p>
    <w:p w14:paraId="4D39E4A4" w14:textId="776E21B0" w:rsidR="00BE2A77" w:rsidRPr="004C172B" w:rsidRDefault="00F82BBD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8"/>
        </w:rPr>
      </w:pPr>
      <w:r w:rsidRPr="004C172B">
        <w:rPr>
          <w:rFonts w:ascii="Arial" w:hAnsi="Arial" w:cs="Arial"/>
          <w:bCs/>
          <w:sz w:val="24"/>
          <w:szCs w:val="28"/>
        </w:rPr>
        <w:t>School Improvement Plan is basically</w:t>
      </w:r>
      <w:r w:rsidR="00F61220" w:rsidRPr="004C172B">
        <w:rPr>
          <w:rFonts w:ascii="Arial" w:hAnsi="Arial" w:cs="Arial"/>
          <w:bCs/>
          <w:sz w:val="24"/>
          <w:szCs w:val="28"/>
        </w:rPr>
        <w:t xml:space="preserve"> set – cookie cutter.</w:t>
      </w:r>
      <w:r w:rsidR="00270384" w:rsidRPr="004C172B">
        <w:rPr>
          <w:rFonts w:ascii="Arial" w:hAnsi="Arial" w:cs="Arial"/>
          <w:bCs/>
          <w:sz w:val="24"/>
          <w:szCs w:val="28"/>
        </w:rPr>
        <w:t xml:space="preserve"> </w:t>
      </w:r>
      <w:r w:rsidR="00297D37" w:rsidRPr="004C172B">
        <w:rPr>
          <w:rFonts w:ascii="Arial" w:hAnsi="Arial" w:cs="Arial"/>
          <w:bCs/>
          <w:sz w:val="24"/>
          <w:szCs w:val="28"/>
        </w:rPr>
        <w:t xml:space="preserve">Not much for us to </w:t>
      </w:r>
      <w:r w:rsidR="00BC2C88" w:rsidRPr="004C172B">
        <w:rPr>
          <w:rFonts w:ascii="Arial" w:hAnsi="Arial" w:cs="Arial"/>
          <w:bCs/>
          <w:sz w:val="24"/>
          <w:szCs w:val="28"/>
        </w:rPr>
        <w:t>input.</w:t>
      </w:r>
      <w:r w:rsidR="007244F7">
        <w:rPr>
          <w:rFonts w:ascii="Arial" w:hAnsi="Arial" w:cs="Arial"/>
          <w:bCs/>
          <w:sz w:val="24"/>
          <w:szCs w:val="28"/>
        </w:rPr>
        <w:t xml:space="preserve"> Kunze presents it to SAC at the beginning of the school year.</w:t>
      </w:r>
      <w:r w:rsidR="00BC2C88" w:rsidRPr="004C172B">
        <w:rPr>
          <w:rFonts w:ascii="Arial" w:hAnsi="Arial" w:cs="Arial"/>
          <w:bCs/>
          <w:sz w:val="24"/>
          <w:szCs w:val="28"/>
        </w:rPr>
        <w:t xml:space="preserve"> </w:t>
      </w:r>
      <w:r w:rsidR="001D6EA2">
        <w:rPr>
          <w:rFonts w:ascii="Arial" w:hAnsi="Arial" w:cs="Arial"/>
          <w:bCs/>
          <w:sz w:val="24"/>
          <w:szCs w:val="28"/>
        </w:rPr>
        <w:t xml:space="preserve">The </w:t>
      </w:r>
      <w:proofErr w:type="gramStart"/>
      <w:r w:rsidR="001D6EA2">
        <w:rPr>
          <w:rFonts w:ascii="Arial" w:hAnsi="Arial" w:cs="Arial"/>
          <w:bCs/>
          <w:sz w:val="24"/>
          <w:szCs w:val="28"/>
        </w:rPr>
        <w:t>main</w:t>
      </w:r>
      <w:r w:rsidR="00BC2C88" w:rsidRPr="004C172B">
        <w:rPr>
          <w:rFonts w:ascii="Arial" w:hAnsi="Arial" w:cs="Arial"/>
          <w:bCs/>
          <w:sz w:val="24"/>
          <w:szCs w:val="28"/>
        </w:rPr>
        <w:t xml:space="preserve"> focus</w:t>
      </w:r>
      <w:proofErr w:type="gramEnd"/>
      <w:r w:rsidR="004C172B" w:rsidRPr="004C172B">
        <w:rPr>
          <w:rFonts w:ascii="Arial" w:hAnsi="Arial" w:cs="Arial"/>
          <w:bCs/>
          <w:sz w:val="24"/>
          <w:szCs w:val="28"/>
        </w:rPr>
        <w:t xml:space="preserve"> for SAC</w:t>
      </w:r>
      <w:r w:rsidR="00BC2C88" w:rsidRPr="004C172B">
        <w:rPr>
          <w:rFonts w:ascii="Arial" w:hAnsi="Arial" w:cs="Arial"/>
          <w:bCs/>
          <w:sz w:val="24"/>
          <w:szCs w:val="28"/>
        </w:rPr>
        <w:t xml:space="preserve"> is for culture goal.</w:t>
      </w:r>
    </w:p>
    <w:p w14:paraId="6CEDB6E7" w14:textId="7154B7D7" w:rsidR="00DB1F82" w:rsidRDefault="00421473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8"/>
        </w:rPr>
      </w:pPr>
      <w:r w:rsidRPr="004C172B">
        <w:rPr>
          <w:rFonts w:ascii="Arial" w:hAnsi="Arial" w:cs="Arial"/>
          <w:bCs/>
          <w:sz w:val="24"/>
          <w:szCs w:val="28"/>
        </w:rPr>
        <w:t>FAST replaced FSA</w:t>
      </w:r>
      <w:r w:rsidR="001D6EA2">
        <w:rPr>
          <w:rFonts w:ascii="Arial" w:hAnsi="Arial" w:cs="Arial"/>
          <w:bCs/>
          <w:sz w:val="24"/>
          <w:szCs w:val="28"/>
        </w:rPr>
        <w:t>,</w:t>
      </w:r>
      <w:r w:rsidR="00C7644C" w:rsidRPr="004C172B">
        <w:rPr>
          <w:rFonts w:ascii="Arial" w:hAnsi="Arial" w:cs="Arial"/>
          <w:bCs/>
          <w:sz w:val="24"/>
          <w:szCs w:val="28"/>
        </w:rPr>
        <w:t xml:space="preserve"> which are adaptive and aligned with new state standards. EOCs </w:t>
      </w:r>
      <w:r w:rsidR="001D6EA2">
        <w:rPr>
          <w:rFonts w:ascii="Arial" w:hAnsi="Arial" w:cs="Arial"/>
          <w:bCs/>
          <w:sz w:val="24"/>
          <w:szCs w:val="28"/>
        </w:rPr>
        <w:t xml:space="preserve">are </w:t>
      </w:r>
      <w:r w:rsidR="00C7644C" w:rsidRPr="004C172B">
        <w:rPr>
          <w:rFonts w:ascii="Arial" w:hAnsi="Arial" w:cs="Arial"/>
          <w:bCs/>
          <w:sz w:val="24"/>
          <w:szCs w:val="28"/>
        </w:rPr>
        <w:t>now aligned with new standards as we</w:t>
      </w:r>
      <w:r w:rsidR="003002BF" w:rsidRPr="004C172B">
        <w:rPr>
          <w:rFonts w:ascii="Arial" w:hAnsi="Arial" w:cs="Arial"/>
          <w:bCs/>
          <w:sz w:val="24"/>
          <w:szCs w:val="28"/>
        </w:rPr>
        <w:t>ll.</w:t>
      </w:r>
    </w:p>
    <w:p w14:paraId="434FA5C3" w14:textId="3C775F00" w:rsidR="0019183B" w:rsidRPr="004C172B" w:rsidRDefault="00D61483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Looks like District will be following Nease with phone policies.</w:t>
      </w:r>
    </w:p>
    <w:p w14:paraId="410537D4" w14:textId="6700134F" w:rsidR="00D802CC" w:rsidRDefault="00D802CC" w:rsidP="00BE2A77">
      <w:pPr>
        <w:pStyle w:val="Heading1"/>
      </w:pPr>
      <w:r w:rsidRPr="008003E0">
        <w:t>Adjourn</w:t>
      </w:r>
      <w:r w:rsidR="00867ED1">
        <w:t xml:space="preserve"> </w:t>
      </w:r>
      <w:r w:rsidR="00BE2A77">
        <w:t>(</w:t>
      </w:r>
      <w:r w:rsidR="008838DD">
        <w:t>9:01</w:t>
      </w:r>
      <w:r w:rsidR="00BE2A77">
        <w:t>)</w:t>
      </w:r>
    </w:p>
    <w:p w14:paraId="003B881A" w14:textId="1C089C3D" w:rsidR="00BE2A77" w:rsidRDefault="00867ED1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Motion </w:t>
      </w:r>
      <w:r w:rsidR="00734B88">
        <w:rPr>
          <w:rFonts w:ascii="Arial" w:hAnsi="Arial" w:cs="Arial"/>
          <w:b/>
          <w:sz w:val="24"/>
          <w:szCs w:val="28"/>
        </w:rPr>
        <w:t>C</w:t>
      </w:r>
      <w:r w:rsidR="008D5907">
        <w:rPr>
          <w:rFonts w:ascii="Arial" w:hAnsi="Arial" w:cs="Arial"/>
          <w:b/>
          <w:sz w:val="24"/>
          <w:szCs w:val="28"/>
        </w:rPr>
        <w:t>R</w:t>
      </w:r>
    </w:p>
    <w:p w14:paraId="06E0F6E2" w14:textId="715A3C7B" w:rsidR="00BE2A77" w:rsidRDefault="00867ED1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Second</w:t>
      </w:r>
      <w:r w:rsidR="00195714">
        <w:rPr>
          <w:rFonts w:ascii="Arial" w:hAnsi="Arial" w:cs="Arial"/>
          <w:b/>
          <w:sz w:val="24"/>
          <w:szCs w:val="28"/>
        </w:rPr>
        <w:t xml:space="preserve"> </w:t>
      </w:r>
      <w:r w:rsidR="008D5907">
        <w:rPr>
          <w:rFonts w:ascii="Arial" w:hAnsi="Arial" w:cs="Arial"/>
          <w:b/>
          <w:sz w:val="24"/>
          <w:szCs w:val="28"/>
        </w:rPr>
        <w:t>SF</w:t>
      </w:r>
    </w:p>
    <w:p w14:paraId="6D652332" w14:textId="71C3A734" w:rsidR="002E4EB5" w:rsidRPr="00E81AE2" w:rsidRDefault="00BE2A77" w:rsidP="00E81AE2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lastRenderedPageBreak/>
        <w:t>Passed</w:t>
      </w:r>
    </w:p>
    <w:p w14:paraId="5C043045" w14:textId="2AA1B1FE" w:rsidR="00CE73E2" w:rsidRDefault="003C54BB" w:rsidP="00BE2A77">
      <w:pPr>
        <w:pStyle w:val="Heading1"/>
      </w:pPr>
      <w:r w:rsidRPr="003C54BB">
        <w:t>Proposed items for next meeting August 1</w:t>
      </w:r>
      <w:r w:rsidR="008838DD">
        <w:t>7t</w:t>
      </w:r>
      <w:r w:rsidRPr="003C54BB">
        <w:t>h, 2023</w:t>
      </w:r>
    </w:p>
    <w:p w14:paraId="27BCB1B1" w14:textId="3A1D7D63" w:rsidR="00BE2A77" w:rsidRPr="00BE2A77" w:rsidRDefault="00E81AE2" w:rsidP="00BE2A77">
      <w:pPr>
        <w:pStyle w:val="ListParagraph"/>
        <w:numPr>
          <w:ilvl w:val="0"/>
          <w:numId w:val="13"/>
        </w:numPr>
      </w:pPr>
      <w:r>
        <w:t>None</w:t>
      </w:r>
    </w:p>
    <w:sectPr w:rsidR="00BE2A77" w:rsidRPr="00BE2A77" w:rsidSect="00E33DE5">
      <w:type w:val="continuous"/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E17"/>
    <w:multiLevelType w:val="hybridMultilevel"/>
    <w:tmpl w:val="111CB6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D1E92"/>
    <w:multiLevelType w:val="hybridMultilevel"/>
    <w:tmpl w:val="15969C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170DC"/>
    <w:multiLevelType w:val="hybridMultilevel"/>
    <w:tmpl w:val="0A3AA858"/>
    <w:lvl w:ilvl="0" w:tplc="0409000B">
      <w:start w:val="1"/>
      <w:numFmt w:val="bullet"/>
      <w:lvlText w:val=""/>
      <w:lvlJc w:val="left"/>
      <w:pPr>
        <w:ind w:left="1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5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982"/>
    <w:multiLevelType w:val="hybridMultilevel"/>
    <w:tmpl w:val="2A985A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4D2C26"/>
    <w:multiLevelType w:val="hybridMultilevel"/>
    <w:tmpl w:val="3666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05362"/>
    <w:multiLevelType w:val="hybridMultilevel"/>
    <w:tmpl w:val="E8F6A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1E61B9"/>
    <w:multiLevelType w:val="hybridMultilevel"/>
    <w:tmpl w:val="A56A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2671B"/>
    <w:multiLevelType w:val="hybridMultilevel"/>
    <w:tmpl w:val="C9B23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4F4C84"/>
    <w:multiLevelType w:val="hybridMultilevel"/>
    <w:tmpl w:val="D0C0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2046574">
    <w:abstractNumId w:val="11"/>
  </w:num>
  <w:num w:numId="2" w16cid:durableId="376010043">
    <w:abstractNumId w:val="6"/>
  </w:num>
  <w:num w:numId="3" w16cid:durableId="1054236538">
    <w:abstractNumId w:val="12"/>
  </w:num>
  <w:num w:numId="4" w16cid:durableId="740324565">
    <w:abstractNumId w:val="2"/>
  </w:num>
  <w:num w:numId="5" w16cid:durableId="1362627133">
    <w:abstractNumId w:val="1"/>
  </w:num>
  <w:num w:numId="6" w16cid:durableId="982081153">
    <w:abstractNumId w:val="5"/>
  </w:num>
  <w:num w:numId="7" w16cid:durableId="482818935">
    <w:abstractNumId w:val="4"/>
  </w:num>
  <w:num w:numId="8" w16cid:durableId="2062972158">
    <w:abstractNumId w:val="3"/>
  </w:num>
  <w:num w:numId="9" w16cid:durableId="981811294">
    <w:abstractNumId w:val="0"/>
  </w:num>
  <w:num w:numId="10" w16cid:durableId="1011830867">
    <w:abstractNumId w:val="10"/>
  </w:num>
  <w:num w:numId="11" w16cid:durableId="1700007238">
    <w:abstractNumId w:val="8"/>
  </w:num>
  <w:num w:numId="12" w16cid:durableId="1789884404">
    <w:abstractNumId w:val="7"/>
  </w:num>
  <w:num w:numId="13" w16cid:durableId="4496666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AwMzMwNDGwNLE0NDZX0lEKTi0uzszPAykwqgUAMLJhtiwAAAA="/>
  </w:docVars>
  <w:rsids>
    <w:rsidRoot w:val="003C54BB"/>
    <w:rsid w:val="00005017"/>
    <w:rsid w:val="0000716F"/>
    <w:rsid w:val="000107CA"/>
    <w:rsid w:val="0001683A"/>
    <w:rsid w:val="00023C00"/>
    <w:rsid w:val="000274AE"/>
    <w:rsid w:val="00046430"/>
    <w:rsid w:val="00046EAB"/>
    <w:rsid w:val="0006250D"/>
    <w:rsid w:val="00076F77"/>
    <w:rsid w:val="0008521B"/>
    <w:rsid w:val="0009397E"/>
    <w:rsid w:val="000947F3"/>
    <w:rsid w:val="000A531C"/>
    <w:rsid w:val="000A574D"/>
    <w:rsid w:val="000C2BC1"/>
    <w:rsid w:val="000D0376"/>
    <w:rsid w:val="000D4187"/>
    <w:rsid w:val="000D7D60"/>
    <w:rsid w:val="000E2FFE"/>
    <w:rsid w:val="000E5988"/>
    <w:rsid w:val="001036F5"/>
    <w:rsid w:val="00113306"/>
    <w:rsid w:val="00116119"/>
    <w:rsid w:val="00132B8D"/>
    <w:rsid w:val="00135548"/>
    <w:rsid w:val="00147D1C"/>
    <w:rsid w:val="00156945"/>
    <w:rsid w:val="001578A7"/>
    <w:rsid w:val="00170511"/>
    <w:rsid w:val="001754CF"/>
    <w:rsid w:val="00177B0C"/>
    <w:rsid w:val="0019183B"/>
    <w:rsid w:val="00192C9F"/>
    <w:rsid w:val="00195714"/>
    <w:rsid w:val="001A4A40"/>
    <w:rsid w:val="001B0805"/>
    <w:rsid w:val="001B44D5"/>
    <w:rsid w:val="001B4FD8"/>
    <w:rsid w:val="001B59F8"/>
    <w:rsid w:val="001C727D"/>
    <w:rsid w:val="001D4BFE"/>
    <w:rsid w:val="001D6EA2"/>
    <w:rsid w:val="001E49A4"/>
    <w:rsid w:val="001F1399"/>
    <w:rsid w:val="001F383E"/>
    <w:rsid w:val="00210620"/>
    <w:rsid w:val="00212820"/>
    <w:rsid w:val="00232829"/>
    <w:rsid w:val="002472CB"/>
    <w:rsid w:val="002479FB"/>
    <w:rsid w:val="00263E3B"/>
    <w:rsid w:val="00266516"/>
    <w:rsid w:val="00266681"/>
    <w:rsid w:val="00270384"/>
    <w:rsid w:val="00297D37"/>
    <w:rsid w:val="002A5775"/>
    <w:rsid w:val="002C3D72"/>
    <w:rsid w:val="002C429C"/>
    <w:rsid w:val="002D3227"/>
    <w:rsid w:val="002D4752"/>
    <w:rsid w:val="002E293B"/>
    <w:rsid w:val="002E4A74"/>
    <w:rsid w:val="002E4EB5"/>
    <w:rsid w:val="002F0E5A"/>
    <w:rsid w:val="002F52F3"/>
    <w:rsid w:val="003002BF"/>
    <w:rsid w:val="00303543"/>
    <w:rsid w:val="0030665C"/>
    <w:rsid w:val="00315475"/>
    <w:rsid w:val="00320181"/>
    <w:rsid w:val="00331B73"/>
    <w:rsid w:val="00336F3C"/>
    <w:rsid w:val="0034219F"/>
    <w:rsid w:val="00356980"/>
    <w:rsid w:val="00374A85"/>
    <w:rsid w:val="00375489"/>
    <w:rsid w:val="00380997"/>
    <w:rsid w:val="00393977"/>
    <w:rsid w:val="003B648B"/>
    <w:rsid w:val="003B759B"/>
    <w:rsid w:val="003C0131"/>
    <w:rsid w:val="003C54BB"/>
    <w:rsid w:val="003C621D"/>
    <w:rsid w:val="003D6FFC"/>
    <w:rsid w:val="003D7921"/>
    <w:rsid w:val="003E3904"/>
    <w:rsid w:val="003F2AC0"/>
    <w:rsid w:val="003F5489"/>
    <w:rsid w:val="00411860"/>
    <w:rsid w:val="0041306F"/>
    <w:rsid w:val="0041533F"/>
    <w:rsid w:val="00421473"/>
    <w:rsid w:val="0043270F"/>
    <w:rsid w:val="00443DFB"/>
    <w:rsid w:val="00446B44"/>
    <w:rsid w:val="00447A2A"/>
    <w:rsid w:val="004519EE"/>
    <w:rsid w:val="00454519"/>
    <w:rsid w:val="00456688"/>
    <w:rsid w:val="00460206"/>
    <w:rsid w:val="00463C5A"/>
    <w:rsid w:val="004732D9"/>
    <w:rsid w:val="00484475"/>
    <w:rsid w:val="0049648B"/>
    <w:rsid w:val="004A2C4D"/>
    <w:rsid w:val="004B04A6"/>
    <w:rsid w:val="004C172B"/>
    <w:rsid w:val="004C3688"/>
    <w:rsid w:val="004C3B1C"/>
    <w:rsid w:val="004D1B73"/>
    <w:rsid w:val="005074FF"/>
    <w:rsid w:val="0051017A"/>
    <w:rsid w:val="005148DD"/>
    <w:rsid w:val="00516681"/>
    <w:rsid w:val="00516F6F"/>
    <w:rsid w:val="00520226"/>
    <w:rsid w:val="00526AB6"/>
    <w:rsid w:val="005273DE"/>
    <w:rsid w:val="00531F7C"/>
    <w:rsid w:val="00540E67"/>
    <w:rsid w:val="0054773A"/>
    <w:rsid w:val="00551990"/>
    <w:rsid w:val="00556217"/>
    <w:rsid w:val="00556D7F"/>
    <w:rsid w:val="0056703E"/>
    <w:rsid w:val="00593BE4"/>
    <w:rsid w:val="00593F26"/>
    <w:rsid w:val="00596EFB"/>
    <w:rsid w:val="00597896"/>
    <w:rsid w:val="005A0C51"/>
    <w:rsid w:val="005A5608"/>
    <w:rsid w:val="005B3D60"/>
    <w:rsid w:val="005B53CF"/>
    <w:rsid w:val="005E0494"/>
    <w:rsid w:val="005E31F6"/>
    <w:rsid w:val="005F572F"/>
    <w:rsid w:val="005F747F"/>
    <w:rsid w:val="00604ED0"/>
    <w:rsid w:val="00605B29"/>
    <w:rsid w:val="00610E12"/>
    <w:rsid w:val="00615235"/>
    <w:rsid w:val="00621DBD"/>
    <w:rsid w:val="00640077"/>
    <w:rsid w:val="006528C0"/>
    <w:rsid w:val="0065487A"/>
    <w:rsid w:val="00663424"/>
    <w:rsid w:val="00664A0C"/>
    <w:rsid w:val="00675753"/>
    <w:rsid w:val="006867C7"/>
    <w:rsid w:val="0069298C"/>
    <w:rsid w:val="006A4C74"/>
    <w:rsid w:val="006B675B"/>
    <w:rsid w:val="006B6F97"/>
    <w:rsid w:val="006C3315"/>
    <w:rsid w:val="006D2810"/>
    <w:rsid w:val="006F167B"/>
    <w:rsid w:val="006F3255"/>
    <w:rsid w:val="00701E9B"/>
    <w:rsid w:val="00705BDC"/>
    <w:rsid w:val="00706624"/>
    <w:rsid w:val="0071662A"/>
    <w:rsid w:val="00720904"/>
    <w:rsid w:val="007244F7"/>
    <w:rsid w:val="00725D98"/>
    <w:rsid w:val="00725F91"/>
    <w:rsid w:val="00732832"/>
    <w:rsid w:val="00732BB4"/>
    <w:rsid w:val="00734B88"/>
    <w:rsid w:val="007407CE"/>
    <w:rsid w:val="0074261C"/>
    <w:rsid w:val="00745FE1"/>
    <w:rsid w:val="00751F8E"/>
    <w:rsid w:val="007574BF"/>
    <w:rsid w:val="00767241"/>
    <w:rsid w:val="00785423"/>
    <w:rsid w:val="00794FCC"/>
    <w:rsid w:val="007B1675"/>
    <w:rsid w:val="007B49A6"/>
    <w:rsid w:val="007C0FC2"/>
    <w:rsid w:val="007D498B"/>
    <w:rsid w:val="007D5B46"/>
    <w:rsid w:val="007E5435"/>
    <w:rsid w:val="007E732E"/>
    <w:rsid w:val="007F2063"/>
    <w:rsid w:val="008003E0"/>
    <w:rsid w:val="00802012"/>
    <w:rsid w:val="00802CBD"/>
    <w:rsid w:val="00804F2E"/>
    <w:rsid w:val="0082061D"/>
    <w:rsid w:val="00823377"/>
    <w:rsid w:val="00824190"/>
    <w:rsid w:val="0083038C"/>
    <w:rsid w:val="00836588"/>
    <w:rsid w:val="008446CE"/>
    <w:rsid w:val="00853495"/>
    <w:rsid w:val="00853C7D"/>
    <w:rsid w:val="0086394C"/>
    <w:rsid w:val="008654E1"/>
    <w:rsid w:val="00867ED1"/>
    <w:rsid w:val="00871436"/>
    <w:rsid w:val="008744A7"/>
    <w:rsid w:val="008838DD"/>
    <w:rsid w:val="008C1898"/>
    <w:rsid w:val="008C7126"/>
    <w:rsid w:val="008D5907"/>
    <w:rsid w:val="00905DE0"/>
    <w:rsid w:val="009126A7"/>
    <w:rsid w:val="009340D9"/>
    <w:rsid w:val="0094053E"/>
    <w:rsid w:val="00950B58"/>
    <w:rsid w:val="00960854"/>
    <w:rsid w:val="00977646"/>
    <w:rsid w:val="009A1791"/>
    <w:rsid w:val="009B58B8"/>
    <w:rsid w:val="009C434F"/>
    <w:rsid w:val="009C6A43"/>
    <w:rsid w:val="009C6F9D"/>
    <w:rsid w:val="009D3764"/>
    <w:rsid w:val="009E7C73"/>
    <w:rsid w:val="009F4671"/>
    <w:rsid w:val="00A07F3A"/>
    <w:rsid w:val="00A15697"/>
    <w:rsid w:val="00A231B8"/>
    <w:rsid w:val="00A25F44"/>
    <w:rsid w:val="00A27FF5"/>
    <w:rsid w:val="00A3081D"/>
    <w:rsid w:val="00A318B1"/>
    <w:rsid w:val="00A373A7"/>
    <w:rsid w:val="00A413C3"/>
    <w:rsid w:val="00A41E37"/>
    <w:rsid w:val="00A452DC"/>
    <w:rsid w:val="00A51E1E"/>
    <w:rsid w:val="00A5282A"/>
    <w:rsid w:val="00A5526E"/>
    <w:rsid w:val="00A57059"/>
    <w:rsid w:val="00A7473E"/>
    <w:rsid w:val="00A7729F"/>
    <w:rsid w:val="00A8069E"/>
    <w:rsid w:val="00A960D5"/>
    <w:rsid w:val="00A969A7"/>
    <w:rsid w:val="00AA3018"/>
    <w:rsid w:val="00AB277D"/>
    <w:rsid w:val="00AE35B6"/>
    <w:rsid w:val="00AE554F"/>
    <w:rsid w:val="00B00961"/>
    <w:rsid w:val="00B031B2"/>
    <w:rsid w:val="00B11906"/>
    <w:rsid w:val="00B15F8E"/>
    <w:rsid w:val="00B3665D"/>
    <w:rsid w:val="00B3687F"/>
    <w:rsid w:val="00B43A0C"/>
    <w:rsid w:val="00B46EC7"/>
    <w:rsid w:val="00B47014"/>
    <w:rsid w:val="00B50938"/>
    <w:rsid w:val="00B56B1B"/>
    <w:rsid w:val="00B60970"/>
    <w:rsid w:val="00B6688E"/>
    <w:rsid w:val="00B86BF5"/>
    <w:rsid w:val="00B96680"/>
    <w:rsid w:val="00BA0E57"/>
    <w:rsid w:val="00BA1EC6"/>
    <w:rsid w:val="00BB3355"/>
    <w:rsid w:val="00BB3D8B"/>
    <w:rsid w:val="00BB4153"/>
    <w:rsid w:val="00BC2C88"/>
    <w:rsid w:val="00BC5545"/>
    <w:rsid w:val="00BD1433"/>
    <w:rsid w:val="00BD2DD4"/>
    <w:rsid w:val="00BE2A77"/>
    <w:rsid w:val="00BE3669"/>
    <w:rsid w:val="00BE6258"/>
    <w:rsid w:val="00BE74EE"/>
    <w:rsid w:val="00BF3ED7"/>
    <w:rsid w:val="00C01B4C"/>
    <w:rsid w:val="00C06608"/>
    <w:rsid w:val="00C06B06"/>
    <w:rsid w:val="00C13D5C"/>
    <w:rsid w:val="00C2369F"/>
    <w:rsid w:val="00C51B1D"/>
    <w:rsid w:val="00C605E1"/>
    <w:rsid w:val="00C7269F"/>
    <w:rsid w:val="00C7644C"/>
    <w:rsid w:val="00C81E6C"/>
    <w:rsid w:val="00C91D28"/>
    <w:rsid w:val="00C966BB"/>
    <w:rsid w:val="00CA4641"/>
    <w:rsid w:val="00CA5BAA"/>
    <w:rsid w:val="00CA5DE7"/>
    <w:rsid w:val="00CB3D86"/>
    <w:rsid w:val="00CB633F"/>
    <w:rsid w:val="00CC3685"/>
    <w:rsid w:val="00CC4FE8"/>
    <w:rsid w:val="00CC5A46"/>
    <w:rsid w:val="00CE195D"/>
    <w:rsid w:val="00CE2AA6"/>
    <w:rsid w:val="00CE2FD5"/>
    <w:rsid w:val="00CE66C0"/>
    <w:rsid w:val="00CE7B83"/>
    <w:rsid w:val="00D01B04"/>
    <w:rsid w:val="00D11650"/>
    <w:rsid w:val="00D303E8"/>
    <w:rsid w:val="00D345AF"/>
    <w:rsid w:val="00D440C5"/>
    <w:rsid w:val="00D46915"/>
    <w:rsid w:val="00D46C02"/>
    <w:rsid w:val="00D53A38"/>
    <w:rsid w:val="00D61483"/>
    <w:rsid w:val="00D623D6"/>
    <w:rsid w:val="00D80058"/>
    <w:rsid w:val="00D802CC"/>
    <w:rsid w:val="00D821AE"/>
    <w:rsid w:val="00D90F12"/>
    <w:rsid w:val="00D970D4"/>
    <w:rsid w:val="00DA47C3"/>
    <w:rsid w:val="00DA5294"/>
    <w:rsid w:val="00DA7726"/>
    <w:rsid w:val="00DB060F"/>
    <w:rsid w:val="00DB1F82"/>
    <w:rsid w:val="00DB6685"/>
    <w:rsid w:val="00DD7145"/>
    <w:rsid w:val="00DE78A6"/>
    <w:rsid w:val="00DF6E0C"/>
    <w:rsid w:val="00E1010B"/>
    <w:rsid w:val="00E11743"/>
    <w:rsid w:val="00E234A4"/>
    <w:rsid w:val="00E2446A"/>
    <w:rsid w:val="00E33DE5"/>
    <w:rsid w:val="00E40FB4"/>
    <w:rsid w:val="00E4720A"/>
    <w:rsid w:val="00E81AE2"/>
    <w:rsid w:val="00E91CD4"/>
    <w:rsid w:val="00EA6778"/>
    <w:rsid w:val="00EA7BE4"/>
    <w:rsid w:val="00EB0D31"/>
    <w:rsid w:val="00EC397E"/>
    <w:rsid w:val="00ED4F51"/>
    <w:rsid w:val="00EE5CDA"/>
    <w:rsid w:val="00EE7329"/>
    <w:rsid w:val="00EF2C30"/>
    <w:rsid w:val="00EF6BA3"/>
    <w:rsid w:val="00F0735F"/>
    <w:rsid w:val="00F10FB9"/>
    <w:rsid w:val="00F15E73"/>
    <w:rsid w:val="00F20497"/>
    <w:rsid w:val="00F40E50"/>
    <w:rsid w:val="00F44203"/>
    <w:rsid w:val="00F6078A"/>
    <w:rsid w:val="00F61220"/>
    <w:rsid w:val="00F61CA9"/>
    <w:rsid w:val="00F667B6"/>
    <w:rsid w:val="00F725FE"/>
    <w:rsid w:val="00F82BBD"/>
    <w:rsid w:val="00FA35DC"/>
    <w:rsid w:val="00FB23CE"/>
    <w:rsid w:val="00FC28B6"/>
    <w:rsid w:val="00FC5E66"/>
    <w:rsid w:val="00FE39CF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617F"/>
  <w15:chartTrackingRefBased/>
  <w15:docId w15:val="{9F0C4920-CB31-44B4-9B2A-896B72D2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073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2A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e\OneDrive%20-%20Lindow%20Learning\Documents\Custom%20Office%20Templates\Nease%20SA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Nease SAC Agenda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Cordes Lindow</dc:creator>
  <cp:keywords/>
  <dc:description/>
  <cp:lastModifiedBy>Deanna L. Scheffer</cp:lastModifiedBy>
  <cp:revision>2</cp:revision>
  <cp:lastPrinted>2021-08-25T20:36:00Z</cp:lastPrinted>
  <dcterms:created xsi:type="dcterms:W3CDTF">2023-07-29T17:12:00Z</dcterms:created>
  <dcterms:modified xsi:type="dcterms:W3CDTF">2023-07-29T17:12:00Z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3f092b26fe8648cf214d4935d5cf08b949d338ccf06941f9c561b05303eddbc2</vt:lpwstr>
  </property>
</Properties>
</file>