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B422" w14:textId="77777777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58241" behindDoc="1" locked="0" layoutInCell="1" allowOverlap="1" wp14:anchorId="0EF0055D" wp14:editId="290A7F6D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2C74CBF" wp14:editId="02D7EE3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b/>
        </w:rPr>
        <w:t xml:space="preserve">Nease High School - SAC Meeting </w:t>
      </w:r>
      <w:r w:rsidR="006D2810">
        <w:rPr>
          <w:rFonts w:ascii="Arial" w:hAnsi="Arial" w:cs="Arial"/>
          <w:b/>
        </w:rPr>
        <w:t>Minutes</w:t>
      </w:r>
    </w:p>
    <w:p w14:paraId="6A233705" w14:textId="6AE51F57" w:rsidR="00D802CC" w:rsidRPr="00540E67" w:rsidRDefault="007F5DF7" w:rsidP="00D802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Thursday, April 20, 2023</w:t>
      </w:r>
    </w:p>
    <w:p w14:paraId="64029D45" w14:textId="77777777" w:rsidR="00D802CC" w:rsidRPr="00540E67" w:rsidRDefault="00E91CD4" w:rsidP="00D802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Virtual</w:t>
      </w:r>
      <w:r w:rsidR="000E2FFE">
        <w:rPr>
          <w:rFonts w:ascii="Arial" w:hAnsi="Arial" w:cs="Arial"/>
          <w:b/>
        </w:rPr>
        <w:t xml:space="preserve"> </w:t>
      </w:r>
      <w:r w:rsidR="00BE6258">
        <w:rPr>
          <w:rFonts w:ascii="Arial" w:hAnsi="Arial" w:cs="Arial"/>
          <w:b/>
        </w:rPr>
        <w:t>and Face to Face</w:t>
      </w:r>
    </w:p>
    <w:p w14:paraId="535853D4" w14:textId="77777777" w:rsidR="00D802CC" w:rsidRPr="00540E67" w:rsidRDefault="00D802CC" w:rsidP="00D802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E94DE34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40E67">
        <w:rPr>
          <w:rFonts w:ascii="Arial" w:hAnsi="Arial" w:cs="Arial"/>
          <w:sz w:val="24"/>
          <w:szCs w:val="28"/>
        </w:rPr>
        <w:t>The School Advisory Council meetings are open to the public</w:t>
      </w:r>
      <w:r w:rsidR="00F0735F">
        <w:rPr>
          <w:rFonts w:ascii="Arial" w:hAnsi="Arial" w:cs="Arial"/>
          <w:sz w:val="24"/>
          <w:szCs w:val="28"/>
        </w:rPr>
        <w:t>; all</w:t>
      </w:r>
      <w:r w:rsidRPr="00540E67">
        <w:rPr>
          <w:rFonts w:ascii="Arial" w:hAnsi="Arial" w:cs="Arial"/>
          <w:sz w:val="24"/>
          <w:szCs w:val="28"/>
        </w:rPr>
        <w:t xml:space="preserve"> are welcome to attend</w:t>
      </w:r>
      <w:r w:rsidRPr="00540E67">
        <w:rPr>
          <w:rFonts w:ascii="Arial" w:hAnsi="Arial" w:cs="Arial"/>
          <w:sz w:val="28"/>
          <w:szCs w:val="28"/>
        </w:rPr>
        <w:t xml:space="preserve">. </w:t>
      </w:r>
    </w:p>
    <w:p w14:paraId="301D6A33" w14:textId="77777777" w:rsidR="00F0735F" w:rsidRDefault="00F0735F" w:rsidP="00F0735F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Minutes</w:t>
      </w:r>
    </w:p>
    <w:p w14:paraId="7380035C" w14:textId="77777777" w:rsidR="00C06608" w:rsidRDefault="00C06608" w:rsidP="00BE2A77">
      <w:pPr>
        <w:pStyle w:val="Heading2"/>
      </w:pPr>
      <w:r>
        <w:t>Present</w:t>
      </w:r>
    </w:p>
    <w:p w14:paraId="0AC1B3A2" w14:textId="77777777" w:rsidR="00B144E0" w:rsidRDefault="00B144E0" w:rsidP="00C06608">
      <w:pPr>
        <w:spacing w:after="0" w:line="240" w:lineRule="auto"/>
        <w:sectPr w:rsidR="00B144E0" w:rsidSect="00D970D4">
          <w:pgSz w:w="12240" w:h="15840"/>
          <w:pgMar w:top="1530" w:right="720" w:bottom="720" w:left="720" w:header="720" w:footer="720" w:gutter="0"/>
          <w:cols w:space="720"/>
          <w:docGrid w:linePitch="360"/>
        </w:sectPr>
      </w:pPr>
    </w:p>
    <w:p w14:paraId="25EFAF8C" w14:textId="77777777" w:rsidR="00AF3FA4" w:rsidRPr="00AF3FA4" w:rsidRDefault="00AF3FA4" w:rsidP="00C06608">
      <w:pPr>
        <w:spacing w:after="0" w:line="240" w:lineRule="auto"/>
        <w:rPr>
          <w:rFonts w:asciiTheme="minorHAnsi" w:hAnsiTheme="minorHAnsi" w:cstheme="minorHAnsi"/>
        </w:rPr>
      </w:pPr>
      <w:r w:rsidRPr="00AF3FA4">
        <w:rPr>
          <w:rFonts w:asciiTheme="minorHAnsi" w:hAnsiTheme="minorHAnsi" w:cstheme="minorHAnsi"/>
          <w:bCs/>
        </w:rPr>
        <w:t xml:space="preserve">Samantha </w:t>
      </w:r>
      <w:proofErr w:type="spellStart"/>
      <w:r w:rsidRPr="00AF3FA4">
        <w:rPr>
          <w:rFonts w:asciiTheme="minorHAnsi" w:hAnsiTheme="minorHAnsi" w:cstheme="minorHAnsi"/>
          <w:bCs/>
        </w:rPr>
        <w:t>Miraglia</w:t>
      </w:r>
      <w:proofErr w:type="spellEnd"/>
      <w:r w:rsidRPr="00AF3FA4">
        <w:rPr>
          <w:rFonts w:asciiTheme="minorHAnsi" w:hAnsiTheme="minorHAnsi" w:cstheme="minorHAnsi"/>
        </w:rPr>
        <w:t xml:space="preserve"> </w:t>
      </w:r>
    </w:p>
    <w:p w14:paraId="5CBCC874" w14:textId="3DF2C801" w:rsidR="00C06608" w:rsidRPr="0066000C" w:rsidRDefault="00C06608" w:rsidP="00C06608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6000C">
        <w:t>Staci   Farrell</w:t>
      </w:r>
    </w:p>
    <w:p w14:paraId="5C68E7FB" w14:textId="77777777" w:rsidR="00C06608" w:rsidRPr="0066000C" w:rsidRDefault="00C06608" w:rsidP="00C06608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6000C">
        <w:t>Kerri   Gustavson</w:t>
      </w:r>
    </w:p>
    <w:p w14:paraId="54F52657" w14:textId="77777777" w:rsidR="00C06608" w:rsidRPr="0066000C" w:rsidRDefault="00C06608" w:rsidP="00C06608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6000C">
        <w:t>Lisa   Kunze</w:t>
      </w:r>
    </w:p>
    <w:p w14:paraId="5935B7C3" w14:textId="77777777" w:rsidR="00C06608" w:rsidRPr="0066000C" w:rsidRDefault="00C06608" w:rsidP="00C06608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6000C">
        <w:t>Emily   Lemos</w:t>
      </w:r>
    </w:p>
    <w:p w14:paraId="7CD79F6F" w14:textId="77777777" w:rsidR="00C06608" w:rsidRPr="0066000C" w:rsidRDefault="00C06608" w:rsidP="00C06608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6000C">
        <w:t>Cordes   Lindow</w:t>
      </w:r>
    </w:p>
    <w:p w14:paraId="770C5F3B" w14:textId="77777777" w:rsidR="00C06608" w:rsidRPr="0066000C" w:rsidRDefault="00C06608" w:rsidP="00C06608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6000C">
        <w:t xml:space="preserve">Shilpa   Mailkody </w:t>
      </w:r>
    </w:p>
    <w:p w14:paraId="30AE48A8" w14:textId="77777777" w:rsidR="00C06608" w:rsidRPr="0066000C" w:rsidRDefault="00C06608" w:rsidP="00C06608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6000C">
        <w:t>Shannon   Millican</w:t>
      </w:r>
    </w:p>
    <w:p w14:paraId="3440A7F8" w14:textId="77777777" w:rsidR="00C06608" w:rsidRPr="0066000C" w:rsidRDefault="00C06608" w:rsidP="00C06608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6000C">
        <w:t>Ann Huynh   Nguyen</w:t>
      </w:r>
    </w:p>
    <w:p w14:paraId="2F789203" w14:textId="77777777" w:rsidR="00C06608" w:rsidRDefault="00C06608" w:rsidP="00C06608">
      <w:pPr>
        <w:spacing w:after="0" w:line="240" w:lineRule="auto"/>
      </w:pPr>
      <w:r w:rsidRPr="0066000C">
        <w:t>Rebecca   Patel</w:t>
      </w:r>
    </w:p>
    <w:p w14:paraId="4BD920E8" w14:textId="28648392" w:rsidR="00EC44EF" w:rsidRPr="0066000C" w:rsidRDefault="00EC44EF" w:rsidP="00C06608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t>Rakesh Patel</w:t>
      </w:r>
    </w:p>
    <w:p w14:paraId="3F864A6B" w14:textId="77777777" w:rsidR="00C06608" w:rsidRPr="0066000C" w:rsidRDefault="00C06608" w:rsidP="00C06608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6000C">
        <w:t>Charlena   Retkowski</w:t>
      </w:r>
    </w:p>
    <w:p w14:paraId="1DE1AFBC" w14:textId="77777777" w:rsidR="00C06608" w:rsidRPr="0066000C" w:rsidRDefault="00C06608" w:rsidP="00C06608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6000C">
        <w:t>Deanna   Scheffer</w:t>
      </w:r>
    </w:p>
    <w:p w14:paraId="2F188C63" w14:textId="77777777" w:rsidR="00C06608" w:rsidRDefault="00C06608" w:rsidP="00C06608">
      <w:pPr>
        <w:spacing w:after="0" w:line="240" w:lineRule="auto"/>
      </w:pPr>
      <w:r w:rsidRPr="0066000C">
        <w:t>Ann   Taylor</w:t>
      </w:r>
    </w:p>
    <w:p w14:paraId="4B3E4EE1" w14:textId="0F947B99" w:rsidR="00EC44EF" w:rsidRDefault="00EC44EF" w:rsidP="00C06608">
      <w:pPr>
        <w:spacing w:after="0" w:line="240" w:lineRule="auto"/>
      </w:pPr>
      <w:r>
        <w:t>Kelly Barrera</w:t>
      </w:r>
    </w:p>
    <w:p w14:paraId="63DC437F" w14:textId="7EDB675A" w:rsidR="00EC44EF" w:rsidRPr="0066000C" w:rsidRDefault="00EC44EF" w:rsidP="00C06608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t>Kim Wuellner</w:t>
      </w:r>
    </w:p>
    <w:p w14:paraId="44150440" w14:textId="77777777" w:rsidR="00B144E0" w:rsidRDefault="00B144E0" w:rsidP="00BE2A77">
      <w:pPr>
        <w:pStyle w:val="Heading2"/>
        <w:sectPr w:rsidR="00B144E0" w:rsidSect="00B144E0">
          <w:type w:val="continuous"/>
          <w:pgSz w:w="12240" w:h="15840"/>
          <w:pgMar w:top="1530" w:right="720" w:bottom="720" w:left="720" w:header="720" w:footer="720" w:gutter="0"/>
          <w:cols w:num="3" w:space="720"/>
          <w:docGrid w:linePitch="360"/>
        </w:sectPr>
      </w:pPr>
    </w:p>
    <w:p w14:paraId="5BCE8A74" w14:textId="77777777" w:rsidR="00C06608" w:rsidRDefault="00BE2A77" w:rsidP="00BE2A77">
      <w:pPr>
        <w:pStyle w:val="Heading2"/>
      </w:pPr>
      <w:r>
        <w:t>Absent</w:t>
      </w:r>
    </w:p>
    <w:p w14:paraId="7550E024" w14:textId="77777777" w:rsidR="00B144E0" w:rsidRDefault="00B144E0" w:rsidP="008402F3">
      <w:pPr>
        <w:spacing w:after="0" w:line="240" w:lineRule="auto"/>
        <w:sectPr w:rsidR="00B144E0" w:rsidSect="00B144E0">
          <w:type w:val="continuous"/>
          <w:pgSz w:w="12240" w:h="15840"/>
          <w:pgMar w:top="1530" w:right="720" w:bottom="720" w:left="720" w:header="720" w:footer="720" w:gutter="0"/>
          <w:cols w:space="720"/>
          <w:docGrid w:linePitch="360"/>
        </w:sectPr>
      </w:pPr>
    </w:p>
    <w:p w14:paraId="5E726EAE" w14:textId="77777777" w:rsidR="008402F3" w:rsidRPr="0066000C" w:rsidRDefault="008402F3" w:rsidP="008402F3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6000C">
        <w:t>Bobby   Davis</w:t>
      </w:r>
    </w:p>
    <w:p w14:paraId="3E444711" w14:textId="77777777" w:rsidR="008402F3" w:rsidRPr="0066000C" w:rsidRDefault="008402F3" w:rsidP="008402F3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6000C">
        <w:t>Corinne   Fennelly</w:t>
      </w:r>
    </w:p>
    <w:p w14:paraId="78050A7D" w14:textId="77777777" w:rsidR="00F173AB" w:rsidRPr="0066000C" w:rsidRDefault="00F173AB" w:rsidP="00F173AB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6000C">
        <w:t xml:space="preserve">Steve   Kirsche </w:t>
      </w:r>
    </w:p>
    <w:p w14:paraId="3E2450ED" w14:textId="77777777" w:rsidR="00A36E4B" w:rsidRPr="0066000C" w:rsidRDefault="00A36E4B" w:rsidP="00A36E4B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6000C">
        <w:t>Jennifer   Murphy</w:t>
      </w:r>
    </w:p>
    <w:p w14:paraId="3DE0E007" w14:textId="77777777" w:rsidR="000E0395" w:rsidRPr="0066000C" w:rsidRDefault="000E0395" w:rsidP="000E0395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6000C">
        <w:t>Daniel   Kurian</w:t>
      </w:r>
    </w:p>
    <w:p w14:paraId="2BF8B20C" w14:textId="77777777" w:rsidR="00EC44EF" w:rsidRPr="0066000C" w:rsidRDefault="00EC44EF" w:rsidP="00EC44EF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6000C">
        <w:t>Elizabeth (</w:t>
      </w:r>
      <w:proofErr w:type="gramStart"/>
      <w:r w:rsidRPr="0066000C">
        <w:t xml:space="preserve">Beth)   </w:t>
      </w:r>
      <w:proofErr w:type="gramEnd"/>
      <w:r w:rsidRPr="0066000C">
        <w:t>Stokes</w:t>
      </w:r>
    </w:p>
    <w:p w14:paraId="3AB3BD90" w14:textId="77777777" w:rsidR="00B144E0" w:rsidRDefault="00B144E0" w:rsidP="00BE2A77">
      <w:pPr>
        <w:sectPr w:rsidR="00B144E0" w:rsidSect="00B144E0">
          <w:type w:val="continuous"/>
          <w:pgSz w:w="12240" w:h="15840"/>
          <w:pgMar w:top="1530" w:right="720" w:bottom="720" w:left="720" w:header="720" w:footer="720" w:gutter="0"/>
          <w:cols w:num="3" w:space="720"/>
          <w:docGrid w:linePitch="360"/>
        </w:sectPr>
      </w:pPr>
    </w:p>
    <w:p w14:paraId="1DA271D7" w14:textId="77777777" w:rsidR="00BE2A77" w:rsidRPr="00BE2A77" w:rsidRDefault="00BE2A77" w:rsidP="00BE2A77"/>
    <w:p w14:paraId="7BF5F595" w14:textId="2D1752E3" w:rsidR="00D802CC" w:rsidRPr="008003E0" w:rsidRDefault="00D802CC" w:rsidP="00F0735F">
      <w:pPr>
        <w:pStyle w:val="Heading1"/>
      </w:pPr>
      <w:r w:rsidRPr="008003E0">
        <w:t>Welcome and Call to Order</w:t>
      </w:r>
      <w:r w:rsidR="00BE2A77">
        <w:t xml:space="preserve"> at</w:t>
      </w:r>
      <w:r w:rsidR="006867C7">
        <w:t xml:space="preserve"> </w:t>
      </w:r>
      <w:r w:rsidR="00CE15D2">
        <w:t>8:02</w:t>
      </w:r>
      <w:r w:rsidR="00BE2A77">
        <w:t xml:space="preserve"> by </w:t>
      </w:r>
      <w:r w:rsidR="00E91CD4">
        <w:t>Deanna Scheffer</w:t>
      </w:r>
      <w:r w:rsidR="00B56B1B">
        <w:t xml:space="preserve"> </w:t>
      </w:r>
    </w:p>
    <w:p w14:paraId="25DB42FA" w14:textId="7819062D" w:rsidR="008003E0" w:rsidRDefault="007E75DD" w:rsidP="00BE2A7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Reviewe</w:t>
      </w:r>
      <w:r w:rsidR="00F20D9D">
        <w:rPr>
          <w:rFonts w:ascii="Arial" w:hAnsi="Arial" w:cs="Arial"/>
          <w:sz w:val="24"/>
          <w:szCs w:val="28"/>
        </w:rPr>
        <w:t>d</w:t>
      </w:r>
      <w:r w:rsidR="005B7A2A">
        <w:rPr>
          <w:rFonts w:ascii="Arial" w:hAnsi="Arial" w:cs="Arial"/>
          <w:sz w:val="24"/>
          <w:szCs w:val="28"/>
        </w:rPr>
        <w:t xml:space="preserve"> </w:t>
      </w:r>
      <w:r w:rsidR="00E07145">
        <w:rPr>
          <w:rFonts w:ascii="Arial" w:hAnsi="Arial" w:cs="Arial"/>
          <w:sz w:val="24"/>
          <w:szCs w:val="28"/>
        </w:rPr>
        <w:t>February Minutes.  Staci Farrell</w:t>
      </w:r>
      <w:r w:rsidR="002440D4">
        <w:rPr>
          <w:rFonts w:ascii="Arial" w:hAnsi="Arial" w:cs="Arial"/>
          <w:sz w:val="24"/>
          <w:szCs w:val="28"/>
        </w:rPr>
        <w:t xml:space="preserve"> </w:t>
      </w:r>
      <w:r w:rsidR="00E07145">
        <w:rPr>
          <w:rFonts w:ascii="Arial" w:hAnsi="Arial" w:cs="Arial"/>
          <w:sz w:val="24"/>
          <w:szCs w:val="28"/>
        </w:rPr>
        <w:t xml:space="preserve">and Kerri Gustavson were </w:t>
      </w:r>
      <w:proofErr w:type="gramStart"/>
      <w:r w:rsidR="00E07145">
        <w:rPr>
          <w:rFonts w:ascii="Arial" w:hAnsi="Arial" w:cs="Arial"/>
          <w:sz w:val="24"/>
          <w:szCs w:val="28"/>
        </w:rPr>
        <w:t>present</w:t>
      </w:r>
      <w:proofErr w:type="gramEnd"/>
      <w:r w:rsidR="00B144E0">
        <w:rPr>
          <w:rFonts w:ascii="Arial" w:hAnsi="Arial" w:cs="Arial"/>
          <w:sz w:val="24"/>
          <w:szCs w:val="28"/>
        </w:rPr>
        <w:t xml:space="preserve"> but they are marked as Absent. Cordes Lindow will adjust the minutes.</w:t>
      </w:r>
      <w:r w:rsidR="00E07145">
        <w:rPr>
          <w:rFonts w:ascii="Arial" w:hAnsi="Arial" w:cs="Arial"/>
          <w:sz w:val="24"/>
          <w:szCs w:val="28"/>
        </w:rPr>
        <w:t xml:space="preserve"> </w:t>
      </w:r>
    </w:p>
    <w:p w14:paraId="67A52F62" w14:textId="349EFD60" w:rsidR="00BE2A77" w:rsidRDefault="00F20D9D" w:rsidP="00BE2A77">
      <w:pPr>
        <w:pStyle w:val="ListParagraph"/>
        <w:numPr>
          <w:ilvl w:val="1"/>
          <w:numId w:val="9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AN </w:t>
      </w:r>
      <w:r w:rsidR="008446CE">
        <w:rPr>
          <w:rFonts w:ascii="Arial" w:hAnsi="Arial" w:cs="Arial"/>
          <w:sz w:val="24"/>
          <w:szCs w:val="28"/>
        </w:rPr>
        <w:t xml:space="preserve">Motion </w:t>
      </w:r>
    </w:p>
    <w:p w14:paraId="4717B624" w14:textId="53575BCF" w:rsidR="00BE2A77" w:rsidRDefault="00F20D9D" w:rsidP="00BE2A77">
      <w:pPr>
        <w:pStyle w:val="ListParagraph"/>
        <w:numPr>
          <w:ilvl w:val="1"/>
          <w:numId w:val="9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SF </w:t>
      </w:r>
      <w:r w:rsidR="001578A7">
        <w:rPr>
          <w:rFonts w:ascii="Arial" w:hAnsi="Arial" w:cs="Arial"/>
          <w:sz w:val="24"/>
          <w:szCs w:val="28"/>
        </w:rPr>
        <w:t>S</w:t>
      </w:r>
      <w:r w:rsidR="00DE78A6">
        <w:rPr>
          <w:rFonts w:ascii="Arial" w:hAnsi="Arial" w:cs="Arial"/>
          <w:sz w:val="24"/>
          <w:szCs w:val="28"/>
        </w:rPr>
        <w:t>econd</w:t>
      </w:r>
    </w:p>
    <w:p w14:paraId="73B3605C" w14:textId="77777777" w:rsidR="008446CE" w:rsidRDefault="008446CE" w:rsidP="00BE2A77">
      <w:pPr>
        <w:pStyle w:val="ListParagraph"/>
        <w:numPr>
          <w:ilvl w:val="1"/>
          <w:numId w:val="9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Passed</w:t>
      </w:r>
    </w:p>
    <w:p w14:paraId="4384AF18" w14:textId="77777777" w:rsidR="008003E0" w:rsidRPr="008003E0" w:rsidRDefault="00BE2A77" w:rsidP="00BE2A77">
      <w:pPr>
        <w:pStyle w:val="Heading1"/>
      </w:pPr>
      <w:r>
        <w:t>Finance Report</w:t>
      </w:r>
    </w:p>
    <w:p w14:paraId="65F34547" w14:textId="77777777" w:rsidR="00D31577" w:rsidRPr="005B7A2A" w:rsidRDefault="00D31577" w:rsidP="00D3157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8"/>
        </w:rPr>
      </w:pPr>
      <w:r w:rsidRPr="000A574D">
        <w:rPr>
          <w:rFonts w:ascii="Arial" w:hAnsi="Arial" w:cs="Arial"/>
          <w:sz w:val="24"/>
          <w:szCs w:val="28"/>
        </w:rPr>
        <w:t>Finance Report: Account 1: $</w:t>
      </w:r>
      <w:bookmarkStart w:id="0" w:name="_Hlk85552041"/>
      <w:proofErr w:type="gramStart"/>
      <w:r>
        <w:rPr>
          <w:rFonts w:ascii="Arial" w:hAnsi="Arial" w:cs="Arial"/>
          <w:sz w:val="24"/>
          <w:szCs w:val="28"/>
        </w:rPr>
        <w:t>86,094.69</w:t>
      </w:r>
      <w:r w:rsidRPr="000A574D">
        <w:rPr>
          <w:rFonts w:ascii="Arial" w:hAnsi="Arial" w:cs="Arial"/>
          <w:sz w:val="24"/>
          <w:szCs w:val="28"/>
        </w:rPr>
        <w:t xml:space="preserve">  </w:t>
      </w:r>
      <w:bookmarkEnd w:id="0"/>
      <w:r w:rsidRPr="000A574D">
        <w:rPr>
          <w:rFonts w:ascii="Arial" w:hAnsi="Arial" w:cs="Arial"/>
          <w:sz w:val="24"/>
          <w:szCs w:val="28"/>
        </w:rPr>
        <w:t>Account</w:t>
      </w:r>
      <w:proofErr w:type="gramEnd"/>
      <w:r w:rsidRPr="000A574D">
        <w:rPr>
          <w:rFonts w:ascii="Arial" w:hAnsi="Arial" w:cs="Arial"/>
          <w:sz w:val="24"/>
          <w:szCs w:val="28"/>
        </w:rPr>
        <w:t xml:space="preserve"> 2: $</w:t>
      </w:r>
      <w:r>
        <w:rPr>
          <w:rFonts w:ascii="Arial" w:hAnsi="Arial" w:cs="Arial"/>
          <w:sz w:val="24"/>
          <w:szCs w:val="28"/>
        </w:rPr>
        <w:t xml:space="preserve">9,475.43 </w:t>
      </w:r>
      <w:r>
        <w:rPr>
          <w:rFonts w:ascii="Arial" w:hAnsi="Arial" w:cs="Arial"/>
          <w:sz w:val="24"/>
          <w:szCs w:val="28"/>
        </w:rPr>
        <w:br/>
      </w:r>
      <w:r w:rsidRPr="000A574D">
        <w:rPr>
          <w:rFonts w:ascii="Arial" w:hAnsi="Arial" w:cs="Arial"/>
        </w:rPr>
        <w:t xml:space="preserve">These are the amounts in the account as of </w:t>
      </w:r>
      <w:r>
        <w:rPr>
          <w:rFonts w:ascii="Arial" w:hAnsi="Arial" w:cs="Arial"/>
        </w:rPr>
        <w:t>April 19, 2023</w:t>
      </w:r>
    </w:p>
    <w:p w14:paraId="4813C78B" w14:textId="101223E8" w:rsidR="005B7A2A" w:rsidRPr="006461FC" w:rsidRDefault="005B7A2A" w:rsidP="00D3157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Have paid the science and ceramics</w:t>
      </w:r>
      <w:r w:rsidR="00B144E0">
        <w:rPr>
          <w:rFonts w:ascii="Arial" w:hAnsi="Arial" w:cs="Arial"/>
          <w:sz w:val="24"/>
          <w:szCs w:val="28"/>
        </w:rPr>
        <w:t xml:space="preserve"> requests.</w:t>
      </w:r>
    </w:p>
    <w:p w14:paraId="40B5B179" w14:textId="53942EE8" w:rsidR="00D31577" w:rsidRDefault="00D31577" w:rsidP="00D31577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From the District: “At this point we are not going to ask you to submit a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School Recognition Funds </w:t>
      </w:r>
      <w:r>
        <w:rPr>
          <w:rFonts w:ascii="Arial" w:eastAsia="Times New Roman" w:hAnsi="Arial" w:cs="Arial"/>
          <w:sz w:val="24"/>
          <w:szCs w:val="24"/>
        </w:rPr>
        <w:t>plan until we have clarification from the state about the process for this school year.”</w:t>
      </w:r>
      <w:r w:rsidR="007234BD">
        <w:rPr>
          <w:rFonts w:ascii="Arial" w:eastAsia="Times New Roman" w:hAnsi="Arial" w:cs="Arial"/>
          <w:sz w:val="24"/>
          <w:szCs w:val="24"/>
        </w:rPr>
        <w:t xml:space="preserve"> Ms. Kun</w:t>
      </w:r>
      <w:r w:rsidR="002440D4">
        <w:rPr>
          <w:rFonts w:ascii="Arial" w:eastAsia="Times New Roman" w:hAnsi="Arial" w:cs="Arial"/>
          <w:sz w:val="24"/>
          <w:szCs w:val="24"/>
        </w:rPr>
        <w:t>ze and Ms. S</w:t>
      </w:r>
      <w:r w:rsidR="00537C01">
        <w:rPr>
          <w:rFonts w:ascii="Arial" w:eastAsia="Times New Roman" w:hAnsi="Arial" w:cs="Arial"/>
          <w:sz w:val="24"/>
          <w:szCs w:val="24"/>
        </w:rPr>
        <w:t>cheffer are investigating the choices.</w:t>
      </w:r>
      <w:r w:rsidR="0040230D">
        <w:rPr>
          <w:rFonts w:ascii="Arial" w:eastAsia="Times New Roman" w:hAnsi="Arial" w:cs="Arial"/>
          <w:sz w:val="24"/>
          <w:szCs w:val="24"/>
        </w:rPr>
        <w:t xml:space="preserve"> </w:t>
      </w:r>
      <w:r w:rsidR="007D7087">
        <w:rPr>
          <w:rFonts w:ascii="Arial" w:eastAsia="Times New Roman" w:hAnsi="Arial" w:cs="Arial"/>
          <w:sz w:val="24"/>
          <w:szCs w:val="24"/>
        </w:rPr>
        <w:t>The question is how the schools will receive and use the money.</w:t>
      </w:r>
      <w:r w:rsidR="00691168">
        <w:rPr>
          <w:rFonts w:ascii="Arial" w:eastAsia="Times New Roman" w:hAnsi="Arial" w:cs="Arial"/>
          <w:sz w:val="24"/>
          <w:szCs w:val="24"/>
        </w:rPr>
        <w:t xml:space="preserve"> Usually</w:t>
      </w:r>
      <w:r w:rsidR="0040230D">
        <w:rPr>
          <w:rFonts w:ascii="Arial" w:eastAsia="Times New Roman" w:hAnsi="Arial" w:cs="Arial"/>
          <w:sz w:val="24"/>
          <w:szCs w:val="24"/>
        </w:rPr>
        <w:t>,</w:t>
      </w:r>
      <w:r w:rsidR="00691168">
        <w:rPr>
          <w:rFonts w:ascii="Arial" w:eastAsia="Times New Roman" w:hAnsi="Arial" w:cs="Arial"/>
          <w:sz w:val="24"/>
          <w:szCs w:val="24"/>
        </w:rPr>
        <w:t xml:space="preserve"> the school likes to vote</w:t>
      </w:r>
      <w:r w:rsidR="00032B25">
        <w:rPr>
          <w:rFonts w:ascii="Arial" w:eastAsia="Times New Roman" w:hAnsi="Arial" w:cs="Arial"/>
          <w:sz w:val="24"/>
          <w:szCs w:val="24"/>
        </w:rPr>
        <w:t xml:space="preserve"> so all but 10% goes to SAC.</w:t>
      </w:r>
    </w:p>
    <w:p w14:paraId="543E075B" w14:textId="77777777" w:rsidR="001F383E" w:rsidRPr="0040230D" w:rsidRDefault="001F383E" w:rsidP="0040230D">
      <w:pPr>
        <w:ind w:left="720"/>
        <w:rPr>
          <w:rFonts w:ascii="Arial" w:hAnsi="Arial" w:cs="Arial"/>
          <w:sz w:val="24"/>
          <w:szCs w:val="28"/>
        </w:rPr>
      </w:pPr>
    </w:p>
    <w:p w14:paraId="07BF9443" w14:textId="523F4512" w:rsidR="005F572F" w:rsidRPr="0040230D" w:rsidRDefault="005F572F" w:rsidP="0040230D">
      <w:pPr>
        <w:rPr>
          <w:rFonts w:ascii="Arial" w:hAnsi="Arial" w:cs="Arial"/>
          <w:sz w:val="24"/>
          <w:szCs w:val="28"/>
        </w:rPr>
      </w:pPr>
      <w:r w:rsidRPr="0040230D">
        <w:rPr>
          <w:rFonts w:ascii="Arial" w:hAnsi="Arial" w:cs="Arial"/>
        </w:rPr>
        <w:br/>
      </w:r>
    </w:p>
    <w:p w14:paraId="5BA7924C" w14:textId="77777777" w:rsidR="00B96680" w:rsidRPr="00B96680" w:rsidRDefault="00B96680" w:rsidP="00BE2A77">
      <w:pPr>
        <w:pStyle w:val="Heading1"/>
        <w:rPr>
          <w:rFonts w:ascii="Century Gothic" w:hAnsi="Century Gothic"/>
          <w:bCs/>
          <w:szCs w:val="24"/>
        </w:rPr>
      </w:pPr>
      <w:r>
        <w:lastRenderedPageBreak/>
        <w:t>Funds Requests</w:t>
      </w:r>
    </w:p>
    <w:p w14:paraId="638E1444" w14:textId="7800FE71" w:rsidR="009B188B" w:rsidRDefault="009B188B" w:rsidP="009B188B">
      <w:pPr>
        <w:pStyle w:val="ListParagraph"/>
        <w:numPr>
          <w:ilvl w:val="0"/>
          <w:numId w:val="9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B673EF">
        <w:rPr>
          <w:rFonts w:ascii="Century Gothic" w:hAnsi="Century Gothic"/>
          <w:bCs/>
          <w:sz w:val="24"/>
          <w:szCs w:val="24"/>
        </w:rPr>
        <w:t xml:space="preserve">Samantha </w:t>
      </w:r>
      <w:proofErr w:type="spellStart"/>
      <w:r w:rsidRPr="00B673EF">
        <w:rPr>
          <w:rFonts w:ascii="Century Gothic" w:hAnsi="Century Gothic"/>
          <w:bCs/>
          <w:sz w:val="24"/>
          <w:szCs w:val="24"/>
        </w:rPr>
        <w:t>Miraglia</w:t>
      </w:r>
      <w:proofErr w:type="spellEnd"/>
      <w:r>
        <w:rPr>
          <w:rFonts w:ascii="Century Gothic" w:hAnsi="Century Gothic"/>
          <w:bCs/>
          <w:sz w:val="24"/>
          <w:szCs w:val="24"/>
        </w:rPr>
        <w:t>: Science</w:t>
      </w:r>
      <w:r w:rsidR="00FE0C5F">
        <w:rPr>
          <w:rFonts w:ascii="Century Gothic" w:hAnsi="Century Gothic"/>
          <w:bCs/>
          <w:sz w:val="24"/>
          <w:szCs w:val="24"/>
        </w:rPr>
        <w:t xml:space="preserve"> request to go June to space </w:t>
      </w:r>
      <w:r w:rsidR="00B613F8">
        <w:rPr>
          <w:rFonts w:ascii="Century Gothic" w:hAnsi="Century Gothic"/>
          <w:bCs/>
          <w:sz w:val="24"/>
          <w:szCs w:val="24"/>
        </w:rPr>
        <w:t xml:space="preserve">Camp for Educators in </w:t>
      </w:r>
      <w:proofErr w:type="spellStart"/>
      <w:r w:rsidR="00B613F8">
        <w:rPr>
          <w:rFonts w:ascii="Century Gothic" w:hAnsi="Century Gothic"/>
          <w:bCs/>
          <w:sz w:val="24"/>
          <w:szCs w:val="24"/>
        </w:rPr>
        <w:t>Hunstvil</w:t>
      </w:r>
      <w:r w:rsidR="00920E02">
        <w:rPr>
          <w:rFonts w:ascii="Century Gothic" w:hAnsi="Century Gothic"/>
          <w:bCs/>
          <w:sz w:val="24"/>
          <w:szCs w:val="24"/>
        </w:rPr>
        <w:t>l</w:t>
      </w:r>
      <w:r w:rsidR="00B613F8">
        <w:rPr>
          <w:rFonts w:ascii="Century Gothic" w:hAnsi="Century Gothic"/>
          <w:bCs/>
          <w:sz w:val="24"/>
          <w:szCs w:val="24"/>
        </w:rPr>
        <w:t>e</w:t>
      </w:r>
      <w:proofErr w:type="spellEnd"/>
      <w:r w:rsidR="00B613F8">
        <w:rPr>
          <w:rFonts w:ascii="Century Gothic" w:hAnsi="Century Gothic"/>
          <w:bCs/>
          <w:sz w:val="24"/>
          <w:szCs w:val="24"/>
        </w:rPr>
        <w:t>, Ala</w:t>
      </w:r>
      <w:r w:rsidR="00920E02">
        <w:rPr>
          <w:rFonts w:ascii="Century Gothic" w:hAnsi="Century Gothic"/>
          <w:bCs/>
          <w:sz w:val="24"/>
          <w:szCs w:val="24"/>
        </w:rPr>
        <w:t>bama. Very few teachers in the district with space education</w:t>
      </w:r>
      <w:r w:rsidR="00423CEB">
        <w:rPr>
          <w:rFonts w:ascii="Century Gothic" w:hAnsi="Century Gothic"/>
          <w:bCs/>
          <w:sz w:val="24"/>
          <w:szCs w:val="24"/>
        </w:rPr>
        <w:t xml:space="preserve"> knowledge, so it serves as a</w:t>
      </w:r>
      <w:r w:rsidR="00920E02">
        <w:rPr>
          <w:rFonts w:ascii="Century Gothic" w:hAnsi="Century Gothic"/>
          <w:bCs/>
          <w:sz w:val="24"/>
          <w:szCs w:val="24"/>
        </w:rPr>
        <w:t xml:space="preserve"> resource, </w:t>
      </w:r>
      <w:proofErr w:type="gramStart"/>
      <w:r w:rsidR="00920E02">
        <w:rPr>
          <w:rFonts w:ascii="Century Gothic" w:hAnsi="Century Gothic"/>
          <w:bCs/>
          <w:sz w:val="24"/>
          <w:szCs w:val="24"/>
        </w:rPr>
        <w:t>application</w:t>
      </w:r>
      <w:proofErr w:type="gramEnd"/>
      <w:r w:rsidR="00920E02">
        <w:rPr>
          <w:rFonts w:ascii="Century Gothic" w:hAnsi="Century Gothic"/>
          <w:bCs/>
          <w:sz w:val="24"/>
          <w:szCs w:val="24"/>
        </w:rPr>
        <w:t xml:space="preserve"> and networking. Materials from NASA and access to web portal for future support.</w:t>
      </w:r>
      <w:r w:rsidR="00423CEB">
        <w:rPr>
          <w:rFonts w:ascii="Century Gothic" w:hAnsi="Century Gothic"/>
          <w:bCs/>
          <w:sz w:val="24"/>
          <w:szCs w:val="24"/>
        </w:rPr>
        <w:t xml:space="preserve"> Will help increase student engagement</w:t>
      </w:r>
      <w:r w:rsidR="004A4EFC">
        <w:rPr>
          <w:rFonts w:ascii="Century Gothic" w:hAnsi="Century Gothic"/>
          <w:bCs/>
          <w:sz w:val="24"/>
          <w:szCs w:val="24"/>
        </w:rPr>
        <w:t xml:space="preserve"> and help make connections with top educa</w:t>
      </w:r>
      <w:r w:rsidR="00E0608A">
        <w:rPr>
          <w:rFonts w:ascii="Century Gothic" w:hAnsi="Century Gothic"/>
          <w:bCs/>
          <w:sz w:val="24"/>
          <w:szCs w:val="24"/>
        </w:rPr>
        <w:t>tors in the field.</w:t>
      </w:r>
      <w:r w:rsidR="00BC7B50">
        <w:rPr>
          <w:rFonts w:ascii="Century Gothic" w:hAnsi="Century Gothic"/>
          <w:bCs/>
          <w:sz w:val="24"/>
          <w:szCs w:val="24"/>
        </w:rPr>
        <w:t xml:space="preserve"> AN proposed upping request </w:t>
      </w:r>
      <w:r w:rsidR="00C40991">
        <w:rPr>
          <w:rFonts w:ascii="Century Gothic" w:hAnsi="Century Gothic"/>
          <w:bCs/>
          <w:sz w:val="24"/>
          <w:szCs w:val="24"/>
        </w:rPr>
        <w:t>to</w:t>
      </w:r>
      <w:r w:rsidR="00BC7B50">
        <w:rPr>
          <w:rFonts w:ascii="Century Gothic" w:hAnsi="Century Gothic"/>
          <w:bCs/>
          <w:sz w:val="24"/>
          <w:szCs w:val="24"/>
        </w:rPr>
        <w:t xml:space="preserve"> $200</w:t>
      </w:r>
      <w:r w:rsidR="00C40991">
        <w:rPr>
          <w:rFonts w:ascii="Century Gothic" w:hAnsi="Century Gothic"/>
          <w:bCs/>
          <w:sz w:val="24"/>
          <w:szCs w:val="24"/>
        </w:rPr>
        <w:t xml:space="preserve">0 to </w:t>
      </w:r>
      <w:r w:rsidR="00887C1A">
        <w:rPr>
          <w:rFonts w:ascii="Century Gothic" w:hAnsi="Century Gothic"/>
          <w:bCs/>
          <w:sz w:val="24"/>
          <w:szCs w:val="24"/>
        </w:rPr>
        <w:t>cover</w:t>
      </w:r>
      <w:r w:rsidR="000F02FF">
        <w:rPr>
          <w:rFonts w:ascii="Century Gothic" w:hAnsi="Century Gothic"/>
          <w:bCs/>
          <w:sz w:val="24"/>
          <w:szCs w:val="24"/>
        </w:rPr>
        <w:t xml:space="preserve"> materials that may be available for sale.</w:t>
      </w:r>
    </w:p>
    <w:p w14:paraId="2BA2C6EB" w14:textId="40310DCB" w:rsidR="00BE2A77" w:rsidRPr="007F5DF7" w:rsidRDefault="00C40991" w:rsidP="007F5DF7">
      <w:pPr>
        <w:pStyle w:val="ListParagraph"/>
        <w:numPr>
          <w:ilvl w:val="1"/>
          <w:numId w:val="9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KG </w:t>
      </w:r>
      <w:r w:rsidR="00BE2A77" w:rsidRPr="007F5DF7">
        <w:rPr>
          <w:rFonts w:ascii="Arial" w:hAnsi="Arial" w:cs="Arial"/>
          <w:sz w:val="24"/>
          <w:szCs w:val="28"/>
        </w:rPr>
        <w:t>Motion</w:t>
      </w:r>
      <w:r>
        <w:rPr>
          <w:rFonts w:ascii="Arial" w:hAnsi="Arial" w:cs="Arial"/>
          <w:sz w:val="24"/>
          <w:szCs w:val="28"/>
        </w:rPr>
        <w:t xml:space="preserve"> to approve with amended amounts to cover </w:t>
      </w:r>
      <w:proofErr w:type="gramStart"/>
      <w:r>
        <w:rPr>
          <w:rFonts w:ascii="Arial" w:hAnsi="Arial" w:cs="Arial"/>
          <w:sz w:val="24"/>
          <w:szCs w:val="28"/>
        </w:rPr>
        <w:t>materials</w:t>
      </w:r>
      <w:proofErr w:type="gramEnd"/>
    </w:p>
    <w:p w14:paraId="1EB5F94B" w14:textId="68620C39" w:rsidR="00BE2A77" w:rsidRPr="007F5DF7" w:rsidRDefault="00C40991" w:rsidP="007F5DF7">
      <w:pPr>
        <w:pStyle w:val="ListParagraph"/>
        <w:numPr>
          <w:ilvl w:val="1"/>
          <w:numId w:val="9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SF </w:t>
      </w:r>
      <w:r w:rsidR="00BE2A77" w:rsidRPr="007F5DF7">
        <w:rPr>
          <w:rFonts w:ascii="Arial" w:hAnsi="Arial" w:cs="Arial"/>
          <w:sz w:val="24"/>
          <w:szCs w:val="28"/>
        </w:rPr>
        <w:t>Second</w:t>
      </w:r>
    </w:p>
    <w:p w14:paraId="46297681" w14:textId="77777777" w:rsidR="00BE2A77" w:rsidRPr="007F5DF7" w:rsidRDefault="00BE2A77" w:rsidP="007F5DF7">
      <w:pPr>
        <w:pStyle w:val="ListParagraph"/>
        <w:numPr>
          <w:ilvl w:val="1"/>
          <w:numId w:val="9"/>
        </w:numPr>
        <w:spacing w:line="240" w:lineRule="auto"/>
        <w:rPr>
          <w:rFonts w:ascii="Arial" w:hAnsi="Arial" w:cs="Arial"/>
          <w:sz w:val="24"/>
          <w:szCs w:val="28"/>
        </w:rPr>
      </w:pPr>
      <w:r w:rsidRPr="007F5DF7">
        <w:rPr>
          <w:rFonts w:ascii="Arial" w:hAnsi="Arial" w:cs="Arial"/>
          <w:sz w:val="24"/>
          <w:szCs w:val="28"/>
        </w:rPr>
        <w:t>Passed</w:t>
      </w:r>
    </w:p>
    <w:p w14:paraId="3FB41EE9" w14:textId="77777777" w:rsidR="0008521B" w:rsidRDefault="0008521B" w:rsidP="0008521B">
      <w:pPr>
        <w:pStyle w:val="ListParagraph"/>
        <w:spacing w:line="240" w:lineRule="auto"/>
        <w:ind w:left="1440"/>
        <w:rPr>
          <w:rFonts w:ascii="Century Gothic" w:hAnsi="Century Gothic"/>
          <w:bCs/>
          <w:sz w:val="24"/>
          <w:szCs w:val="24"/>
        </w:rPr>
      </w:pPr>
    </w:p>
    <w:p w14:paraId="7C12A7A2" w14:textId="77777777" w:rsidR="001B44D5" w:rsidRDefault="00D802CC" w:rsidP="00BE2A77">
      <w:pPr>
        <w:pStyle w:val="Heading1"/>
        <w:rPr>
          <w:bCs/>
        </w:rPr>
      </w:pPr>
      <w:r w:rsidRPr="00D53A38">
        <w:t>Principal Update</w:t>
      </w:r>
      <w:r w:rsidRPr="00767241">
        <w:rPr>
          <w:bCs/>
        </w:rPr>
        <w:t xml:space="preserve">:  </w:t>
      </w:r>
      <w:r w:rsidR="001A4A40">
        <w:rPr>
          <w:bCs/>
        </w:rPr>
        <w:t>M</w:t>
      </w:r>
      <w:r w:rsidR="00DA5294">
        <w:rPr>
          <w:bCs/>
        </w:rPr>
        <w:t>s. Kunze</w:t>
      </w:r>
    </w:p>
    <w:p w14:paraId="72B5EDA1" w14:textId="2CB9C9A4" w:rsidR="00BE2A77" w:rsidRPr="00611B6E" w:rsidRDefault="00F1156A" w:rsidP="00611B6E">
      <w:pPr>
        <w:pStyle w:val="ListParagraph"/>
        <w:numPr>
          <w:ilvl w:val="0"/>
          <w:numId w:val="9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AF3FA4">
        <w:rPr>
          <w:rFonts w:ascii="Century Gothic" w:hAnsi="Century Gothic"/>
          <w:b/>
          <w:sz w:val="24"/>
          <w:szCs w:val="24"/>
        </w:rPr>
        <w:t>Course offering for</w:t>
      </w:r>
      <w:r w:rsidR="00AF3FA4" w:rsidRPr="00AF3FA4">
        <w:rPr>
          <w:rFonts w:ascii="Century Gothic" w:hAnsi="Century Gothic"/>
          <w:b/>
          <w:sz w:val="24"/>
          <w:szCs w:val="24"/>
        </w:rPr>
        <w:t xml:space="preserve"> </w:t>
      </w:r>
      <w:r w:rsidRPr="00AF3FA4">
        <w:rPr>
          <w:rFonts w:ascii="Century Gothic" w:hAnsi="Century Gothic"/>
          <w:b/>
          <w:sz w:val="24"/>
          <w:szCs w:val="24"/>
        </w:rPr>
        <w:t>23-24</w:t>
      </w:r>
      <w:r w:rsidR="00AF3FA4" w:rsidRPr="00AF3FA4">
        <w:rPr>
          <w:rFonts w:ascii="Century Gothic" w:hAnsi="Century Gothic"/>
          <w:b/>
          <w:sz w:val="24"/>
          <w:szCs w:val="24"/>
        </w:rPr>
        <w:t>:</w:t>
      </w:r>
      <w:r w:rsidR="0059192D" w:rsidRPr="00611B6E">
        <w:rPr>
          <w:rFonts w:ascii="Century Gothic" w:hAnsi="Century Gothic"/>
          <w:bCs/>
          <w:sz w:val="24"/>
          <w:szCs w:val="24"/>
        </w:rPr>
        <w:t xml:space="preserve"> Performing arts numbers have been dropping</w:t>
      </w:r>
      <w:r w:rsidR="0075279C" w:rsidRPr="00611B6E">
        <w:rPr>
          <w:rFonts w:ascii="Century Gothic" w:hAnsi="Century Gothic"/>
          <w:bCs/>
          <w:sz w:val="24"/>
          <w:szCs w:val="24"/>
        </w:rPr>
        <w:t>.</w:t>
      </w:r>
      <w:r w:rsidR="0068212F">
        <w:rPr>
          <w:rFonts w:ascii="Century Gothic" w:hAnsi="Century Gothic"/>
          <w:bCs/>
          <w:sz w:val="24"/>
          <w:szCs w:val="24"/>
        </w:rPr>
        <w:t xml:space="preserve"> </w:t>
      </w:r>
      <w:r w:rsidR="0075279C" w:rsidRPr="00611B6E">
        <w:rPr>
          <w:rFonts w:ascii="Century Gothic" w:hAnsi="Century Gothic"/>
          <w:bCs/>
          <w:sz w:val="24"/>
          <w:szCs w:val="24"/>
        </w:rPr>
        <w:t>58 selected theater and only 34 selected chorus so looking at moving those teachers to part-time and share</w:t>
      </w:r>
      <w:r w:rsidR="00987B96" w:rsidRPr="00611B6E">
        <w:rPr>
          <w:rFonts w:ascii="Century Gothic" w:hAnsi="Century Gothic"/>
          <w:bCs/>
          <w:sz w:val="24"/>
          <w:szCs w:val="24"/>
        </w:rPr>
        <w:t xml:space="preserve"> Chorus</w:t>
      </w:r>
      <w:r w:rsidR="0075279C" w:rsidRPr="00611B6E">
        <w:rPr>
          <w:rFonts w:ascii="Century Gothic" w:hAnsi="Century Gothic"/>
          <w:bCs/>
          <w:sz w:val="24"/>
          <w:szCs w:val="24"/>
        </w:rPr>
        <w:t xml:space="preserve"> with Palm Valley</w:t>
      </w:r>
      <w:r w:rsidR="00987B96" w:rsidRPr="00611B6E">
        <w:rPr>
          <w:rFonts w:ascii="Century Gothic" w:hAnsi="Century Gothic"/>
          <w:bCs/>
          <w:sz w:val="24"/>
          <w:szCs w:val="24"/>
        </w:rPr>
        <w:t xml:space="preserve">. Mr. Robinson, for theater, will just be here on </w:t>
      </w:r>
      <w:r w:rsidR="00D0305E" w:rsidRPr="00611B6E">
        <w:rPr>
          <w:rFonts w:ascii="Century Gothic" w:hAnsi="Century Gothic"/>
          <w:bCs/>
          <w:sz w:val="24"/>
          <w:szCs w:val="24"/>
        </w:rPr>
        <w:t xml:space="preserve">gold or green days and taking side work. Band has also </w:t>
      </w:r>
      <w:r w:rsidR="00CC56A5" w:rsidRPr="00611B6E">
        <w:rPr>
          <w:rFonts w:ascii="Century Gothic" w:hAnsi="Century Gothic"/>
          <w:bCs/>
          <w:sz w:val="24"/>
          <w:szCs w:val="24"/>
        </w:rPr>
        <w:t>decreased but</w:t>
      </w:r>
      <w:r w:rsidR="00D0305E" w:rsidRPr="00611B6E">
        <w:rPr>
          <w:rFonts w:ascii="Century Gothic" w:hAnsi="Century Gothic"/>
          <w:bCs/>
          <w:sz w:val="24"/>
          <w:szCs w:val="24"/>
        </w:rPr>
        <w:t xml:space="preserve"> keeping the different sections. Only 36 of incoming 9th graders chose band</w:t>
      </w:r>
      <w:r w:rsidR="003A332F" w:rsidRPr="00611B6E">
        <w:rPr>
          <w:rFonts w:ascii="Century Gothic" w:hAnsi="Century Gothic"/>
          <w:bCs/>
          <w:sz w:val="24"/>
          <w:szCs w:val="24"/>
        </w:rPr>
        <w:t>. Ms. Kunze’s theory is that the numbers are dropping because middle schools are not offering enough of the performing arts.</w:t>
      </w:r>
    </w:p>
    <w:p w14:paraId="5AD10C75" w14:textId="2686B006" w:rsidR="005E2EDD" w:rsidRPr="00611B6E" w:rsidRDefault="005E2EDD" w:rsidP="00611B6E">
      <w:pPr>
        <w:pStyle w:val="ListParagraph"/>
        <w:numPr>
          <w:ilvl w:val="0"/>
          <w:numId w:val="9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611B6E">
        <w:rPr>
          <w:rFonts w:ascii="Century Gothic" w:hAnsi="Century Gothic"/>
          <w:bCs/>
          <w:sz w:val="24"/>
          <w:szCs w:val="24"/>
        </w:rPr>
        <w:t>French numbers are also down.  Also</w:t>
      </w:r>
      <w:r w:rsidR="00CC56A5">
        <w:rPr>
          <w:rFonts w:ascii="Century Gothic" w:hAnsi="Century Gothic"/>
          <w:bCs/>
          <w:sz w:val="24"/>
          <w:szCs w:val="24"/>
        </w:rPr>
        <w:t>,</w:t>
      </w:r>
      <w:r w:rsidRPr="00611B6E">
        <w:rPr>
          <w:rFonts w:ascii="Century Gothic" w:hAnsi="Century Gothic"/>
          <w:bCs/>
          <w:sz w:val="24"/>
          <w:szCs w:val="24"/>
        </w:rPr>
        <w:t xml:space="preserve"> probably because only Spanish offered at middle school. ASL </w:t>
      </w:r>
      <w:r w:rsidR="00CC56A5">
        <w:rPr>
          <w:rFonts w:ascii="Century Gothic" w:hAnsi="Century Gothic"/>
          <w:bCs/>
          <w:sz w:val="24"/>
          <w:szCs w:val="24"/>
        </w:rPr>
        <w:t xml:space="preserve">is </w:t>
      </w:r>
      <w:r w:rsidRPr="00611B6E">
        <w:rPr>
          <w:rFonts w:ascii="Century Gothic" w:hAnsi="Century Gothic"/>
          <w:bCs/>
          <w:sz w:val="24"/>
          <w:szCs w:val="24"/>
        </w:rPr>
        <w:t>also down.</w:t>
      </w:r>
    </w:p>
    <w:p w14:paraId="633C60BB" w14:textId="06E2C02B" w:rsidR="00C6390F" w:rsidRPr="00611B6E" w:rsidRDefault="009C073C" w:rsidP="00611B6E">
      <w:pPr>
        <w:pStyle w:val="ListParagraph"/>
        <w:numPr>
          <w:ilvl w:val="0"/>
          <w:numId w:val="9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611B6E">
        <w:rPr>
          <w:rFonts w:ascii="Century Gothic" w:hAnsi="Century Gothic"/>
          <w:bCs/>
          <w:sz w:val="24"/>
          <w:szCs w:val="24"/>
        </w:rPr>
        <w:t xml:space="preserve">Computer classes are </w:t>
      </w:r>
      <w:proofErr w:type="gramStart"/>
      <w:r w:rsidRPr="00611B6E">
        <w:rPr>
          <w:rFonts w:ascii="Century Gothic" w:hAnsi="Century Gothic"/>
          <w:bCs/>
          <w:sz w:val="24"/>
          <w:szCs w:val="24"/>
        </w:rPr>
        <w:t>exploding</w:t>
      </w:r>
      <w:r w:rsidR="00CC56A5">
        <w:rPr>
          <w:rFonts w:ascii="Century Gothic" w:hAnsi="Century Gothic"/>
          <w:bCs/>
          <w:sz w:val="24"/>
          <w:szCs w:val="24"/>
        </w:rPr>
        <w:t>,</w:t>
      </w:r>
      <w:r w:rsidRPr="00611B6E">
        <w:rPr>
          <w:rFonts w:ascii="Century Gothic" w:hAnsi="Century Gothic"/>
          <w:bCs/>
          <w:sz w:val="24"/>
          <w:szCs w:val="24"/>
        </w:rPr>
        <w:t xml:space="preserve"> and</w:t>
      </w:r>
      <w:proofErr w:type="gramEnd"/>
      <w:r w:rsidRPr="00611B6E">
        <w:rPr>
          <w:rFonts w:ascii="Century Gothic" w:hAnsi="Century Gothic"/>
          <w:bCs/>
          <w:sz w:val="24"/>
          <w:szCs w:val="24"/>
        </w:rPr>
        <w:t xml:space="preserve"> may need to be adding a teacher </w:t>
      </w:r>
      <w:r w:rsidR="00CC56A5">
        <w:rPr>
          <w:rFonts w:ascii="Century Gothic" w:hAnsi="Century Gothic"/>
          <w:bCs/>
          <w:sz w:val="24"/>
          <w:szCs w:val="24"/>
        </w:rPr>
        <w:t>to</w:t>
      </w:r>
      <w:r w:rsidRPr="00611B6E">
        <w:rPr>
          <w:rFonts w:ascii="Century Gothic" w:hAnsi="Century Gothic"/>
          <w:bCs/>
          <w:sz w:val="24"/>
          <w:szCs w:val="24"/>
        </w:rPr>
        <w:t xml:space="preserve"> those. The 2 teachers are both at max</w:t>
      </w:r>
      <w:r w:rsidR="002E5659" w:rsidRPr="00611B6E">
        <w:rPr>
          <w:rFonts w:ascii="Century Gothic" w:hAnsi="Century Gothic"/>
          <w:bCs/>
          <w:sz w:val="24"/>
          <w:szCs w:val="24"/>
        </w:rPr>
        <w:t xml:space="preserve">imum </w:t>
      </w:r>
      <w:r w:rsidR="0076686F" w:rsidRPr="00611B6E">
        <w:rPr>
          <w:rFonts w:ascii="Century Gothic" w:hAnsi="Century Gothic"/>
          <w:bCs/>
          <w:sz w:val="24"/>
          <w:szCs w:val="24"/>
        </w:rPr>
        <w:t>class size and 7 periods so will need</w:t>
      </w:r>
      <w:r w:rsidR="008C768E" w:rsidRPr="00611B6E">
        <w:rPr>
          <w:rFonts w:ascii="Century Gothic" w:hAnsi="Century Gothic"/>
          <w:bCs/>
          <w:sz w:val="24"/>
          <w:szCs w:val="24"/>
        </w:rPr>
        <w:t xml:space="preserve"> a </w:t>
      </w:r>
      <w:r w:rsidR="00CC56A5">
        <w:rPr>
          <w:rFonts w:ascii="Century Gothic" w:hAnsi="Century Gothic"/>
          <w:bCs/>
          <w:sz w:val="24"/>
          <w:szCs w:val="24"/>
        </w:rPr>
        <w:t>part-time</w:t>
      </w:r>
      <w:r w:rsidR="008C768E" w:rsidRPr="00611B6E">
        <w:rPr>
          <w:rFonts w:ascii="Century Gothic" w:hAnsi="Century Gothic"/>
          <w:bCs/>
          <w:sz w:val="24"/>
          <w:szCs w:val="24"/>
        </w:rPr>
        <w:t>.</w:t>
      </w:r>
      <w:r w:rsidR="001271D9" w:rsidRPr="00611B6E">
        <w:rPr>
          <w:rFonts w:ascii="Century Gothic" w:hAnsi="Century Gothic"/>
          <w:bCs/>
          <w:sz w:val="24"/>
          <w:szCs w:val="24"/>
        </w:rPr>
        <w:t xml:space="preserve"> </w:t>
      </w:r>
    </w:p>
    <w:p w14:paraId="7314AA27" w14:textId="2D3753FD" w:rsidR="00EB2AC5" w:rsidRPr="00611B6E" w:rsidRDefault="00EB2AC5" w:rsidP="00611B6E">
      <w:pPr>
        <w:pStyle w:val="ListParagraph"/>
        <w:numPr>
          <w:ilvl w:val="0"/>
          <w:numId w:val="9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611B6E">
        <w:rPr>
          <w:rFonts w:ascii="Century Gothic" w:hAnsi="Century Gothic"/>
          <w:bCs/>
          <w:sz w:val="24"/>
          <w:szCs w:val="24"/>
        </w:rPr>
        <w:t xml:space="preserve">Sports Rec Entertainment has gone from 6 to 7 </w:t>
      </w:r>
      <w:r w:rsidR="00CC56A5">
        <w:rPr>
          <w:rFonts w:ascii="Century Gothic" w:hAnsi="Century Gothic"/>
          <w:bCs/>
          <w:sz w:val="24"/>
          <w:szCs w:val="24"/>
        </w:rPr>
        <w:t>sections</w:t>
      </w:r>
      <w:r w:rsidRPr="00611B6E">
        <w:rPr>
          <w:rFonts w:ascii="Century Gothic" w:hAnsi="Century Gothic"/>
          <w:bCs/>
          <w:sz w:val="24"/>
          <w:szCs w:val="24"/>
        </w:rPr>
        <w:t>. An increase.</w:t>
      </w:r>
    </w:p>
    <w:p w14:paraId="222A79EB" w14:textId="1E57CED6" w:rsidR="005E2EDD" w:rsidRPr="00611B6E" w:rsidRDefault="001271D9" w:rsidP="00611B6E">
      <w:pPr>
        <w:pStyle w:val="ListParagraph"/>
        <w:numPr>
          <w:ilvl w:val="0"/>
          <w:numId w:val="9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611B6E">
        <w:rPr>
          <w:rFonts w:ascii="Century Gothic" w:hAnsi="Century Gothic"/>
          <w:bCs/>
          <w:sz w:val="24"/>
          <w:szCs w:val="24"/>
        </w:rPr>
        <w:t>The K-8s do</w:t>
      </w:r>
      <w:r w:rsidR="00DB4554" w:rsidRPr="00611B6E">
        <w:rPr>
          <w:rFonts w:ascii="Century Gothic" w:hAnsi="Century Gothic"/>
          <w:bCs/>
          <w:sz w:val="24"/>
          <w:szCs w:val="24"/>
        </w:rPr>
        <w:t>n’t have the ability to offer the full range of courses.</w:t>
      </w:r>
      <w:r w:rsidR="00C6390F" w:rsidRPr="00611B6E">
        <w:rPr>
          <w:rFonts w:ascii="Century Gothic" w:hAnsi="Century Gothic"/>
          <w:bCs/>
          <w:sz w:val="24"/>
          <w:szCs w:val="24"/>
        </w:rPr>
        <w:t xml:space="preserve"> </w:t>
      </w:r>
    </w:p>
    <w:p w14:paraId="7952715B" w14:textId="0B43BB79" w:rsidR="00C6390F" w:rsidRPr="00611B6E" w:rsidRDefault="00C6390F" w:rsidP="00611B6E">
      <w:pPr>
        <w:pStyle w:val="ListParagraph"/>
        <w:numPr>
          <w:ilvl w:val="0"/>
          <w:numId w:val="9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611B6E">
        <w:rPr>
          <w:rFonts w:ascii="Century Gothic" w:hAnsi="Century Gothic"/>
          <w:bCs/>
          <w:sz w:val="24"/>
          <w:szCs w:val="24"/>
        </w:rPr>
        <w:t>Only 5 weeks of school left. Senior week next week.</w:t>
      </w:r>
      <w:r w:rsidR="00D821F6" w:rsidRPr="00611B6E">
        <w:rPr>
          <w:rFonts w:ascii="Century Gothic" w:hAnsi="Century Gothic"/>
          <w:bCs/>
          <w:sz w:val="24"/>
          <w:szCs w:val="24"/>
        </w:rPr>
        <w:t xml:space="preserve"> Exams for them on May 8 and </w:t>
      </w:r>
      <w:r w:rsidR="00CC56A5">
        <w:rPr>
          <w:rFonts w:ascii="Century Gothic" w:hAnsi="Century Gothic"/>
          <w:bCs/>
          <w:sz w:val="24"/>
          <w:szCs w:val="24"/>
        </w:rPr>
        <w:t xml:space="preserve">the </w:t>
      </w:r>
      <w:r w:rsidR="00D821F6" w:rsidRPr="00611B6E">
        <w:rPr>
          <w:rFonts w:ascii="Century Gothic" w:hAnsi="Century Gothic"/>
          <w:bCs/>
          <w:sz w:val="24"/>
          <w:szCs w:val="24"/>
        </w:rPr>
        <w:t>last day is May 12. Graduation May 20.</w:t>
      </w:r>
    </w:p>
    <w:p w14:paraId="211F205B" w14:textId="536438F7" w:rsidR="00C475EC" w:rsidRPr="00611B6E" w:rsidRDefault="00C475EC" w:rsidP="00611B6E">
      <w:pPr>
        <w:pStyle w:val="ListParagraph"/>
        <w:numPr>
          <w:ilvl w:val="0"/>
          <w:numId w:val="9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611B6E">
        <w:rPr>
          <w:rFonts w:ascii="Century Gothic" w:hAnsi="Century Gothic"/>
          <w:bCs/>
          <w:sz w:val="24"/>
          <w:szCs w:val="24"/>
        </w:rPr>
        <w:t>Please volunteer for proctoring! Link in Panther press.</w:t>
      </w:r>
    </w:p>
    <w:p w14:paraId="535D42BE" w14:textId="299E0184" w:rsidR="00AB28DE" w:rsidRPr="00611B6E" w:rsidRDefault="00AB28DE" w:rsidP="00611B6E">
      <w:pPr>
        <w:pStyle w:val="ListParagraph"/>
        <w:numPr>
          <w:ilvl w:val="0"/>
          <w:numId w:val="9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611B6E">
        <w:rPr>
          <w:rFonts w:ascii="Century Gothic" w:hAnsi="Century Gothic"/>
          <w:bCs/>
          <w:sz w:val="24"/>
          <w:szCs w:val="24"/>
        </w:rPr>
        <w:t xml:space="preserve">Career fair next week and </w:t>
      </w:r>
      <w:r w:rsidR="00CC56A5">
        <w:rPr>
          <w:rFonts w:ascii="Century Gothic" w:hAnsi="Century Gothic"/>
          <w:bCs/>
          <w:sz w:val="24"/>
          <w:szCs w:val="24"/>
        </w:rPr>
        <w:t>8</w:t>
      </w:r>
      <w:r w:rsidR="00CC56A5" w:rsidRPr="00CC56A5">
        <w:rPr>
          <w:rFonts w:ascii="Century Gothic" w:hAnsi="Century Gothic"/>
          <w:bCs/>
          <w:sz w:val="24"/>
          <w:szCs w:val="24"/>
          <w:vertAlign w:val="superscript"/>
        </w:rPr>
        <w:t>th</w:t>
      </w:r>
      <w:r w:rsidR="00CC56A5">
        <w:rPr>
          <w:rFonts w:ascii="Century Gothic" w:hAnsi="Century Gothic"/>
          <w:bCs/>
          <w:sz w:val="24"/>
          <w:szCs w:val="24"/>
        </w:rPr>
        <w:t>-grade</w:t>
      </w:r>
      <w:r w:rsidRPr="00611B6E">
        <w:rPr>
          <w:rFonts w:ascii="Century Gothic" w:hAnsi="Century Gothic"/>
          <w:bCs/>
          <w:sz w:val="24"/>
          <w:szCs w:val="24"/>
        </w:rPr>
        <w:t xml:space="preserve"> night.</w:t>
      </w:r>
      <w:r w:rsidR="00B67324" w:rsidRPr="00611B6E">
        <w:rPr>
          <w:rFonts w:ascii="Century Gothic" w:hAnsi="Century Gothic"/>
          <w:bCs/>
          <w:sz w:val="24"/>
          <w:szCs w:val="24"/>
        </w:rPr>
        <w:t xml:space="preserve"> Dates for Panther Pickup </w:t>
      </w:r>
      <w:r w:rsidR="00CC56A5">
        <w:rPr>
          <w:rFonts w:ascii="Century Gothic" w:hAnsi="Century Gothic"/>
          <w:bCs/>
          <w:sz w:val="24"/>
          <w:szCs w:val="24"/>
        </w:rPr>
        <w:t xml:space="preserve">are </w:t>
      </w:r>
      <w:r w:rsidR="00B67324" w:rsidRPr="00611B6E">
        <w:rPr>
          <w:rFonts w:ascii="Century Gothic" w:hAnsi="Century Gothic"/>
          <w:bCs/>
          <w:sz w:val="24"/>
          <w:szCs w:val="24"/>
        </w:rPr>
        <w:t xml:space="preserve">not set yet </w:t>
      </w:r>
      <w:r w:rsidR="00765D8F" w:rsidRPr="00611B6E">
        <w:rPr>
          <w:rFonts w:ascii="Century Gothic" w:hAnsi="Century Gothic"/>
          <w:bCs/>
          <w:sz w:val="24"/>
          <w:szCs w:val="24"/>
        </w:rPr>
        <w:t xml:space="preserve">waiting on District pre-planning </w:t>
      </w:r>
      <w:proofErr w:type="gramStart"/>
      <w:r w:rsidR="00765D8F" w:rsidRPr="00611B6E">
        <w:rPr>
          <w:rFonts w:ascii="Century Gothic" w:hAnsi="Century Gothic"/>
          <w:bCs/>
          <w:sz w:val="24"/>
          <w:szCs w:val="24"/>
        </w:rPr>
        <w:t>calendar</w:t>
      </w:r>
      <w:proofErr w:type="gramEnd"/>
    </w:p>
    <w:p w14:paraId="486A3C63" w14:textId="77777777" w:rsidR="00BD1433" w:rsidRDefault="00BA1EC6" w:rsidP="00BE2A77">
      <w:pPr>
        <w:pStyle w:val="Heading1"/>
      </w:pPr>
      <w:r w:rsidRPr="001E49A4">
        <w:t>N</w:t>
      </w:r>
      <w:r w:rsidR="00D802CC" w:rsidRPr="001E49A4">
        <w:t>ew Business/Questions and Answers</w:t>
      </w:r>
    </w:p>
    <w:p w14:paraId="2E9B8865" w14:textId="33D970D8" w:rsidR="00BE2A77" w:rsidRDefault="00E74BD4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AN </w:t>
      </w:r>
      <w:r w:rsidR="00DC1E89">
        <w:rPr>
          <w:rFonts w:ascii="Arial" w:hAnsi="Arial" w:cs="Arial"/>
          <w:sz w:val="24"/>
          <w:szCs w:val="28"/>
        </w:rPr>
        <w:t xml:space="preserve">asked </w:t>
      </w:r>
      <w:r>
        <w:rPr>
          <w:rFonts w:ascii="Arial" w:hAnsi="Arial" w:cs="Arial"/>
          <w:sz w:val="24"/>
          <w:szCs w:val="28"/>
        </w:rPr>
        <w:t xml:space="preserve">if there is something the school needs </w:t>
      </w:r>
      <w:r w:rsidR="00D92709">
        <w:rPr>
          <w:rFonts w:ascii="Arial" w:hAnsi="Arial" w:cs="Arial"/>
          <w:sz w:val="24"/>
          <w:szCs w:val="28"/>
        </w:rPr>
        <w:t>that</w:t>
      </w:r>
      <w:r>
        <w:rPr>
          <w:rFonts w:ascii="Arial" w:hAnsi="Arial" w:cs="Arial"/>
          <w:sz w:val="24"/>
          <w:szCs w:val="28"/>
        </w:rPr>
        <w:t xml:space="preserve"> </w:t>
      </w:r>
      <w:r w:rsidR="00D92709">
        <w:rPr>
          <w:rFonts w:ascii="Arial" w:hAnsi="Arial" w:cs="Arial"/>
          <w:sz w:val="24"/>
          <w:szCs w:val="28"/>
        </w:rPr>
        <w:t>SAC</w:t>
      </w:r>
      <w:r w:rsidR="00E336EC">
        <w:rPr>
          <w:rFonts w:ascii="Arial" w:hAnsi="Arial" w:cs="Arial"/>
          <w:sz w:val="24"/>
          <w:szCs w:val="28"/>
        </w:rPr>
        <w:t xml:space="preserve"> could support</w:t>
      </w:r>
      <w:r w:rsidR="00DC1E89">
        <w:rPr>
          <w:rFonts w:ascii="Arial" w:hAnsi="Arial" w:cs="Arial"/>
          <w:sz w:val="24"/>
          <w:szCs w:val="28"/>
        </w:rPr>
        <w:t xml:space="preserve"> with SAC funds</w:t>
      </w:r>
      <w:r w:rsidR="00E336EC">
        <w:rPr>
          <w:rFonts w:ascii="Arial" w:hAnsi="Arial" w:cs="Arial"/>
          <w:sz w:val="24"/>
          <w:szCs w:val="28"/>
        </w:rPr>
        <w:t>. Kunze says the only thing is the 40 desktops the 9</w:t>
      </w:r>
      <w:r w:rsidR="00E336EC" w:rsidRPr="00E336EC">
        <w:rPr>
          <w:rFonts w:ascii="Arial" w:hAnsi="Arial" w:cs="Arial"/>
          <w:sz w:val="24"/>
          <w:szCs w:val="28"/>
          <w:vertAlign w:val="superscript"/>
        </w:rPr>
        <w:t>th</w:t>
      </w:r>
      <w:r w:rsidR="00E336EC">
        <w:rPr>
          <w:rFonts w:ascii="Arial" w:hAnsi="Arial" w:cs="Arial"/>
          <w:sz w:val="24"/>
          <w:szCs w:val="28"/>
        </w:rPr>
        <w:t xml:space="preserve"> graders use for HOPE that take a beating.  It would be close to $40,000</w:t>
      </w:r>
      <w:r w:rsidR="00302B03">
        <w:rPr>
          <w:rFonts w:ascii="Arial" w:hAnsi="Arial" w:cs="Arial"/>
          <w:sz w:val="24"/>
          <w:szCs w:val="28"/>
        </w:rPr>
        <w:t>. It usually comes from AP money because don’t receive enough technology money from the district to replace a lab.</w:t>
      </w:r>
      <w:r w:rsidR="006A5425">
        <w:rPr>
          <w:rFonts w:ascii="Arial" w:hAnsi="Arial" w:cs="Arial"/>
          <w:sz w:val="24"/>
          <w:szCs w:val="28"/>
        </w:rPr>
        <w:t xml:space="preserve"> The state provides funding for each student that passes AP or IB</w:t>
      </w:r>
      <w:r w:rsidR="005354D6">
        <w:rPr>
          <w:rFonts w:ascii="Arial" w:hAnsi="Arial" w:cs="Arial"/>
          <w:sz w:val="24"/>
          <w:szCs w:val="28"/>
        </w:rPr>
        <w:t xml:space="preserve"> exams. It also pays for AP/IB resources</w:t>
      </w:r>
      <w:r w:rsidR="007D79A3">
        <w:rPr>
          <w:rFonts w:ascii="Arial" w:hAnsi="Arial" w:cs="Arial"/>
          <w:sz w:val="24"/>
          <w:szCs w:val="28"/>
        </w:rPr>
        <w:t>, exams, teacher bonuses</w:t>
      </w:r>
      <w:r w:rsidR="00E007E7">
        <w:rPr>
          <w:rFonts w:ascii="Arial" w:hAnsi="Arial" w:cs="Arial"/>
          <w:sz w:val="24"/>
          <w:szCs w:val="28"/>
        </w:rPr>
        <w:t>,</w:t>
      </w:r>
      <w:r w:rsidR="007D79A3">
        <w:rPr>
          <w:rFonts w:ascii="Arial" w:hAnsi="Arial" w:cs="Arial"/>
          <w:sz w:val="24"/>
          <w:szCs w:val="28"/>
        </w:rPr>
        <w:t xml:space="preserve"> and the middle school to support growing the program further.</w:t>
      </w:r>
      <w:r w:rsidR="003973A0">
        <w:rPr>
          <w:rFonts w:ascii="Arial" w:hAnsi="Arial" w:cs="Arial"/>
          <w:sz w:val="24"/>
          <w:szCs w:val="28"/>
        </w:rPr>
        <w:t xml:space="preserve"> Capital funds are received for equipment, but not enough to replace a full lab.</w:t>
      </w:r>
      <w:r w:rsidR="00751DA3">
        <w:rPr>
          <w:rFonts w:ascii="Arial" w:hAnsi="Arial" w:cs="Arial"/>
          <w:sz w:val="24"/>
          <w:szCs w:val="28"/>
        </w:rPr>
        <w:t xml:space="preserve"> Categorical funds from the. State.</w:t>
      </w:r>
    </w:p>
    <w:p w14:paraId="738332A9" w14:textId="525F11A9" w:rsidR="00661049" w:rsidRDefault="005A2937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Kelly Barrera </w:t>
      </w:r>
      <w:r w:rsidR="00E007E7">
        <w:rPr>
          <w:rFonts w:ascii="Arial" w:hAnsi="Arial" w:cs="Arial"/>
          <w:sz w:val="24"/>
          <w:szCs w:val="28"/>
        </w:rPr>
        <w:t xml:space="preserve">shared that </w:t>
      </w:r>
      <w:r>
        <w:rPr>
          <w:rFonts w:ascii="Arial" w:hAnsi="Arial" w:cs="Arial"/>
          <w:sz w:val="24"/>
          <w:szCs w:val="28"/>
        </w:rPr>
        <w:t xml:space="preserve">other schools have used SAC funds to have a </w:t>
      </w:r>
      <w:r w:rsidR="00513C57">
        <w:rPr>
          <w:rFonts w:ascii="Arial" w:hAnsi="Arial" w:cs="Arial"/>
          <w:sz w:val="24"/>
          <w:szCs w:val="28"/>
        </w:rPr>
        <w:t>half-day</w:t>
      </w:r>
      <w:r>
        <w:rPr>
          <w:rFonts w:ascii="Arial" w:hAnsi="Arial" w:cs="Arial"/>
          <w:sz w:val="24"/>
          <w:szCs w:val="28"/>
        </w:rPr>
        <w:t xml:space="preserve"> sub</w:t>
      </w:r>
      <w:r w:rsidR="00695485">
        <w:rPr>
          <w:rFonts w:ascii="Arial" w:hAnsi="Arial" w:cs="Arial"/>
          <w:sz w:val="24"/>
          <w:szCs w:val="28"/>
        </w:rPr>
        <w:t xml:space="preserve"> for planning. Kunze said had done </w:t>
      </w:r>
      <w:r w:rsidR="00513C57">
        <w:rPr>
          <w:rFonts w:ascii="Arial" w:hAnsi="Arial" w:cs="Arial"/>
          <w:sz w:val="24"/>
          <w:szCs w:val="28"/>
        </w:rPr>
        <w:t xml:space="preserve">it </w:t>
      </w:r>
      <w:r w:rsidR="00695485">
        <w:rPr>
          <w:rFonts w:ascii="Arial" w:hAnsi="Arial" w:cs="Arial"/>
          <w:sz w:val="24"/>
          <w:szCs w:val="28"/>
        </w:rPr>
        <w:t xml:space="preserve">in </w:t>
      </w:r>
      <w:r w:rsidR="00513C57">
        <w:rPr>
          <w:rFonts w:ascii="Arial" w:hAnsi="Arial" w:cs="Arial"/>
          <w:sz w:val="24"/>
          <w:szCs w:val="28"/>
        </w:rPr>
        <w:t xml:space="preserve">the </w:t>
      </w:r>
      <w:r w:rsidR="00695485">
        <w:rPr>
          <w:rFonts w:ascii="Arial" w:hAnsi="Arial" w:cs="Arial"/>
          <w:sz w:val="24"/>
          <w:szCs w:val="28"/>
        </w:rPr>
        <w:t>past to have time with the PLC</w:t>
      </w:r>
      <w:r w:rsidR="00DC3552">
        <w:rPr>
          <w:rFonts w:ascii="Arial" w:hAnsi="Arial" w:cs="Arial"/>
          <w:sz w:val="24"/>
          <w:szCs w:val="28"/>
        </w:rPr>
        <w:t xml:space="preserve"> together. Now the hardest part is getting subs.</w:t>
      </w:r>
      <w:r w:rsidR="00DB3099">
        <w:rPr>
          <w:rFonts w:ascii="Arial" w:hAnsi="Arial" w:cs="Arial"/>
          <w:sz w:val="24"/>
          <w:szCs w:val="28"/>
        </w:rPr>
        <w:t xml:space="preserve"> </w:t>
      </w:r>
      <w:r w:rsidR="008C2CC1">
        <w:rPr>
          <w:rFonts w:ascii="Arial" w:hAnsi="Arial" w:cs="Arial"/>
          <w:sz w:val="24"/>
          <w:szCs w:val="28"/>
        </w:rPr>
        <w:t xml:space="preserve">Need to get clarification on how the sales tax money used.  In the </w:t>
      </w:r>
      <w:r w:rsidR="008C2CC1">
        <w:rPr>
          <w:rFonts w:ascii="Arial" w:hAnsi="Arial" w:cs="Arial"/>
          <w:sz w:val="24"/>
          <w:szCs w:val="28"/>
        </w:rPr>
        <w:lastRenderedPageBreak/>
        <w:t>past</w:t>
      </w:r>
      <w:r w:rsidR="00E56980">
        <w:rPr>
          <w:rFonts w:ascii="Arial" w:hAnsi="Arial" w:cs="Arial"/>
          <w:sz w:val="24"/>
          <w:szCs w:val="28"/>
        </w:rPr>
        <w:t>,</w:t>
      </w:r>
      <w:r w:rsidR="008C2CC1">
        <w:rPr>
          <w:rFonts w:ascii="Arial" w:hAnsi="Arial" w:cs="Arial"/>
          <w:sz w:val="24"/>
          <w:szCs w:val="28"/>
        </w:rPr>
        <w:t xml:space="preserve"> it was used for big projects like increasing bandwidth, smart boards, </w:t>
      </w:r>
      <w:r w:rsidR="00E56980">
        <w:rPr>
          <w:rFonts w:ascii="Arial" w:hAnsi="Arial" w:cs="Arial"/>
          <w:sz w:val="24"/>
          <w:szCs w:val="28"/>
        </w:rPr>
        <w:t xml:space="preserve">and </w:t>
      </w:r>
      <w:r w:rsidR="008C2CC1">
        <w:rPr>
          <w:rFonts w:ascii="Arial" w:hAnsi="Arial" w:cs="Arial"/>
          <w:sz w:val="24"/>
          <w:szCs w:val="28"/>
        </w:rPr>
        <w:t>cameras</w:t>
      </w:r>
      <w:r w:rsidR="00E23EB0">
        <w:rPr>
          <w:rFonts w:ascii="Arial" w:hAnsi="Arial" w:cs="Arial"/>
          <w:sz w:val="24"/>
          <w:szCs w:val="28"/>
        </w:rPr>
        <w:t xml:space="preserve"> – looking from </w:t>
      </w:r>
      <w:r w:rsidR="00E56980">
        <w:rPr>
          <w:rFonts w:ascii="Arial" w:hAnsi="Arial" w:cs="Arial"/>
          <w:sz w:val="24"/>
          <w:szCs w:val="28"/>
        </w:rPr>
        <w:t xml:space="preserve">the </w:t>
      </w:r>
      <w:r w:rsidR="00E23EB0">
        <w:rPr>
          <w:rFonts w:ascii="Arial" w:hAnsi="Arial" w:cs="Arial"/>
          <w:sz w:val="24"/>
          <w:szCs w:val="28"/>
        </w:rPr>
        <w:t>district level.</w:t>
      </w:r>
    </w:p>
    <w:p w14:paraId="45101A6E" w14:textId="52FB8EB1" w:rsidR="0041503A" w:rsidRDefault="0041503A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With the increase of computer classes, need to create another computer lab.  We don’t want to use the current labs </w:t>
      </w:r>
      <w:r w:rsidR="009E215C">
        <w:rPr>
          <w:rFonts w:ascii="Arial" w:hAnsi="Arial" w:cs="Arial"/>
          <w:sz w:val="24"/>
          <w:szCs w:val="28"/>
        </w:rPr>
        <w:t xml:space="preserve">dedicated to testing. May have enough AP money to set up </w:t>
      </w:r>
      <w:r w:rsidR="00B2034C">
        <w:rPr>
          <w:rFonts w:ascii="Arial" w:hAnsi="Arial" w:cs="Arial"/>
          <w:sz w:val="24"/>
          <w:szCs w:val="28"/>
        </w:rPr>
        <w:t xml:space="preserve">a </w:t>
      </w:r>
      <w:r w:rsidR="009E215C">
        <w:rPr>
          <w:rFonts w:ascii="Arial" w:hAnsi="Arial" w:cs="Arial"/>
          <w:sz w:val="24"/>
          <w:szCs w:val="28"/>
        </w:rPr>
        <w:t xml:space="preserve">new lab AND refurbish </w:t>
      </w:r>
      <w:r w:rsidR="00E56980">
        <w:rPr>
          <w:rFonts w:ascii="Arial" w:hAnsi="Arial" w:cs="Arial"/>
          <w:sz w:val="24"/>
          <w:szCs w:val="28"/>
        </w:rPr>
        <w:t xml:space="preserve">the </w:t>
      </w:r>
      <w:r w:rsidR="009E215C">
        <w:rPr>
          <w:rFonts w:ascii="Arial" w:hAnsi="Arial" w:cs="Arial"/>
          <w:sz w:val="24"/>
          <w:szCs w:val="28"/>
        </w:rPr>
        <w:t>HOPE lab. Needs to discuss with Mr. VanHagen the precise needs and equipment.</w:t>
      </w:r>
      <w:r w:rsidR="00F86058">
        <w:rPr>
          <w:rFonts w:ascii="Arial" w:hAnsi="Arial" w:cs="Arial"/>
          <w:sz w:val="24"/>
          <w:szCs w:val="28"/>
        </w:rPr>
        <w:t xml:space="preserve"> The plan is </w:t>
      </w:r>
      <w:r w:rsidR="00E56980">
        <w:rPr>
          <w:rFonts w:ascii="Arial" w:hAnsi="Arial" w:cs="Arial"/>
          <w:sz w:val="24"/>
          <w:szCs w:val="28"/>
        </w:rPr>
        <w:t>to set</w:t>
      </w:r>
      <w:r w:rsidR="00F86058">
        <w:rPr>
          <w:rFonts w:ascii="Arial" w:hAnsi="Arial" w:cs="Arial"/>
          <w:sz w:val="24"/>
          <w:szCs w:val="28"/>
        </w:rPr>
        <w:t xml:space="preserve"> up for</w:t>
      </w:r>
      <w:r w:rsidR="00E56980">
        <w:rPr>
          <w:rFonts w:ascii="Arial" w:hAnsi="Arial" w:cs="Arial"/>
          <w:sz w:val="24"/>
          <w:szCs w:val="28"/>
        </w:rPr>
        <w:t xml:space="preserve"> the</w:t>
      </w:r>
      <w:r w:rsidR="00F86058">
        <w:rPr>
          <w:rFonts w:ascii="Arial" w:hAnsi="Arial" w:cs="Arial"/>
          <w:sz w:val="24"/>
          <w:szCs w:val="28"/>
        </w:rPr>
        <w:t xml:space="preserve"> 24-25 school year</w:t>
      </w:r>
      <w:r w:rsidR="006B12C9">
        <w:rPr>
          <w:rFonts w:ascii="Arial" w:hAnsi="Arial" w:cs="Arial"/>
          <w:sz w:val="24"/>
          <w:szCs w:val="28"/>
        </w:rPr>
        <w:t>.</w:t>
      </w:r>
      <w:r w:rsidR="00C66EDD">
        <w:rPr>
          <w:rFonts w:ascii="Arial" w:hAnsi="Arial" w:cs="Arial"/>
          <w:sz w:val="24"/>
          <w:szCs w:val="28"/>
        </w:rPr>
        <w:t xml:space="preserve"> Anytime replace computers in a lab, </w:t>
      </w:r>
      <w:r w:rsidR="00B2034C">
        <w:rPr>
          <w:rFonts w:ascii="Arial" w:hAnsi="Arial" w:cs="Arial"/>
          <w:sz w:val="24"/>
          <w:szCs w:val="28"/>
        </w:rPr>
        <w:t>Kunze</w:t>
      </w:r>
      <w:r w:rsidR="00C66EDD">
        <w:rPr>
          <w:rFonts w:ascii="Arial" w:hAnsi="Arial" w:cs="Arial"/>
          <w:sz w:val="24"/>
          <w:szCs w:val="28"/>
        </w:rPr>
        <w:t xml:space="preserve"> </w:t>
      </w:r>
      <w:r w:rsidR="00B2034C">
        <w:rPr>
          <w:rFonts w:ascii="Arial" w:hAnsi="Arial" w:cs="Arial"/>
          <w:sz w:val="24"/>
          <w:szCs w:val="28"/>
        </w:rPr>
        <w:t>asks</w:t>
      </w:r>
      <w:r w:rsidR="00C66EDD">
        <w:rPr>
          <w:rFonts w:ascii="Arial" w:hAnsi="Arial" w:cs="Arial"/>
          <w:sz w:val="24"/>
          <w:szCs w:val="28"/>
        </w:rPr>
        <w:t xml:space="preserve"> teachers who want them in their classrooms</w:t>
      </w:r>
      <w:r w:rsidR="00B17E3E">
        <w:rPr>
          <w:rFonts w:ascii="Arial" w:hAnsi="Arial" w:cs="Arial"/>
          <w:sz w:val="24"/>
          <w:szCs w:val="28"/>
        </w:rPr>
        <w:t>. Will keep using them until they die.</w:t>
      </w:r>
      <w:r w:rsidR="0074127D">
        <w:rPr>
          <w:rFonts w:ascii="Arial" w:hAnsi="Arial" w:cs="Arial"/>
          <w:sz w:val="24"/>
          <w:szCs w:val="28"/>
        </w:rPr>
        <w:t xml:space="preserve"> Kelly </w:t>
      </w:r>
      <w:proofErr w:type="spellStart"/>
      <w:r w:rsidR="00B17E3E">
        <w:rPr>
          <w:rFonts w:ascii="Arial" w:hAnsi="Arial" w:cs="Arial"/>
          <w:sz w:val="24"/>
          <w:szCs w:val="28"/>
        </w:rPr>
        <w:t>Barrerra</w:t>
      </w:r>
      <w:proofErr w:type="spellEnd"/>
      <w:r w:rsidR="00B17E3E">
        <w:rPr>
          <w:rFonts w:ascii="Arial" w:hAnsi="Arial" w:cs="Arial"/>
          <w:sz w:val="24"/>
          <w:szCs w:val="28"/>
        </w:rPr>
        <w:t xml:space="preserve"> explained that </w:t>
      </w:r>
      <w:r w:rsidR="00E56980">
        <w:rPr>
          <w:rFonts w:ascii="Arial" w:hAnsi="Arial" w:cs="Arial"/>
          <w:sz w:val="24"/>
          <w:szCs w:val="28"/>
        </w:rPr>
        <w:t>teachers’</w:t>
      </w:r>
      <w:r w:rsidR="00B17E3E">
        <w:rPr>
          <w:rFonts w:ascii="Arial" w:hAnsi="Arial" w:cs="Arial"/>
          <w:sz w:val="24"/>
          <w:szCs w:val="28"/>
        </w:rPr>
        <w:t xml:space="preserve"> computers </w:t>
      </w:r>
      <w:r w:rsidR="0074127D">
        <w:rPr>
          <w:rFonts w:ascii="Arial" w:hAnsi="Arial" w:cs="Arial"/>
          <w:sz w:val="24"/>
          <w:szCs w:val="28"/>
        </w:rPr>
        <w:t xml:space="preserve">are </w:t>
      </w:r>
      <w:r w:rsidR="00B17E3E">
        <w:rPr>
          <w:rFonts w:ascii="Arial" w:hAnsi="Arial" w:cs="Arial"/>
          <w:sz w:val="24"/>
          <w:szCs w:val="28"/>
        </w:rPr>
        <w:t xml:space="preserve">replaced every 3 years </w:t>
      </w:r>
      <w:r w:rsidR="0074127D">
        <w:rPr>
          <w:rFonts w:ascii="Arial" w:hAnsi="Arial" w:cs="Arial"/>
          <w:sz w:val="24"/>
          <w:szCs w:val="28"/>
        </w:rPr>
        <w:t xml:space="preserve">and </w:t>
      </w:r>
      <w:r w:rsidR="00B17E3E">
        <w:rPr>
          <w:rFonts w:ascii="Arial" w:hAnsi="Arial" w:cs="Arial"/>
          <w:sz w:val="24"/>
          <w:szCs w:val="28"/>
        </w:rPr>
        <w:t xml:space="preserve">then recycled to </w:t>
      </w:r>
      <w:r w:rsidR="00B34855">
        <w:rPr>
          <w:rFonts w:ascii="Arial" w:hAnsi="Arial" w:cs="Arial"/>
          <w:sz w:val="24"/>
          <w:szCs w:val="28"/>
        </w:rPr>
        <w:t>students.</w:t>
      </w:r>
    </w:p>
    <w:p w14:paraId="655EBC01" w14:textId="723D0ECC" w:rsidR="00B34855" w:rsidRPr="00BE2A77" w:rsidRDefault="00B34855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Next meeting is May 18. The last for the year.</w:t>
      </w:r>
      <w:r w:rsidR="00FD3141">
        <w:rPr>
          <w:rFonts w:ascii="Arial" w:hAnsi="Arial" w:cs="Arial"/>
          <w:sz w:val="24"/>
          <w:szCs w:val="28"/>
        </w:rPr>
        <w:t xml:space="preserve"> Looking for volunteers from the staff to be a </w:t>
      </w:r>
      <w:r w:rsidR="00147098">
        <w:rPr>
          <w:rFonts w:ascii="Arial" w:hAnsi="Arial" w:cs="Arial"/>
          <w:sz w:val="24"/>
          <w:szCs w:val="28"/>
        </w:rPr>
        <w:t>Chair</w:t>
      </w:r>
      <w:r w:rsidR="006948D2">
        <w:rPr>
          <w:rFonts w:ascii="Arial" w:hAnsi="Arial" w:cs="Arial"/>
          <w:sz w:val="24"/>
          <w:szCs w:val="28"/>
        </w:rPr>
        <w:t xml:space="preserve"> for next year.</w:t>
      </w:r>
    </w:p>
    <w:p w14:paraId="1FCC49C9" w14:textId="77777777" w:rsidR="00D802CC" w:rsidRPr="001E49A4" w:rsidRDefault="00BD1433" w:rsidP="00BE2A77">
      <w:pPr>
        <w:pStyle w:val="Heading1"/>
      </w:pPr>
      <w:r>
        <w:t>Public Question Period</w:t>
      </w:r>
      <w:r w:rsidR="00D802CC" w:rsidRPr="001E49A4">
        <w:tab/>
      </w:r>
    </w:p>
    <w:p w14:paraId="7B37553E" w14:textId="02D9B061" w:rsidR="00BE2A77" w:rsidRDefault="0074127D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none</w:t>
      </w:r>
    </w:p>
    <w:p w14:paraId="14CE38B1" w14:textId="767320B0" w:rsidR="00D802CC" w:rsidRDefault="00D802CC" w:rsidP="00BE2A77">
      <w:pPr>
        <w:pStyle w:val="Heading1"/>
      </w:pPr>
      <w:r w:rsidRPr="008003E0">
        <w:t>Adjourn</w:t>
      </w:r>
      <w:r w:rsidR="00867ED1">
        <w:t xml:space="preserve"> </w:t>
      </w:r>
      <w:r w:rsidR="00BE2A77">
        <w:t>(</w:t>
      </w:r>
      <w:r w:rsidR="00147098">
        <w:t>8:48</w:t>
      </w:r>
      <w:r w:rsidR="00BE2A77">
        <w:t>)</w:t>
      </w:r>
    </w:p>
    <w:p w14:paraId="466199DE" w14:textId="4BFD3B4A" w:rsidR="00BE2A77" w:rsidRDefault="00147098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CR </w:t>
      </w:r>
      <w:r w:rsidR="00867ED1">
        <w:rPr>
          <w:rFonts w:ascii="Arial" w:hAnsi="Arial" w:cs="Arial"/>
          <w:b/>
          <w:sz w:val="24"/>
          <w:szCs w:val="28"/>
        </w:rPr>
        <w:t xml:space="preserve">Motion </w:t>
      </w:r>
    </w:p>
    <w:p w14:paraId="2958C300" w14:textId="1434CC80" w:rsidR="00BE2A77" w:rsidRDefault="00147098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SF </w:t>
      </w:r>
      <w:r w:rsidR="00867ED1">
        <w:rPr>
          <w:rFonts w:ascii="Arial" w:hAnsi="Arial" w:cs="Arial"/>
          <w:b/>
          <w:sz w:val="24"/>
          <w:szCs w:val="28"/>
        </w:rPr>
        <w:t>Second</w:t>
      </w:r>
      <w:r w:rsidR="00195714">
        <w:rPr>
          <w:rFonts w:ascii="Arial" w:hAnsi="Arial" w:cs="Arial"/>
          <w:b/>
          <w:sz w:val="24"/>
          <w:szCs w:val="28"/>
        </w:rPr>
        <w:t xml:space="preserve"> </w:t>
      </w:r>
    </w:p>
    <w:p w14:paraId="4D3D9950" w14:textId="77777777" w:rsidR="00867ED1" w:rsidRDefault="00BE2A77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Passed</w:t>
      </w:r>
    </w:p>
    <w:p w14:paraId="4F2F6263" w14:textId="77777777" w:rsidR="002E4EB5" w:rsidRDefault="002E4EB5" w:rsidP="002E4EB5">
      <w:pPr>
        <w:spacing w:line="240" w:lineRule="auto"/>
        <w:ind w:left="720"/>
        <w:rPr>
          <w:rFonts w:ascii="Arial" w:hAnsi="Arial" w:cs="Arial"/>
          <w:b/>
          <w:sz w:val="24"/>
          <w:szCs w:val="28"/>
        </w:rPr>
      </w:pPr>
    </w:p>
    <w:p w14:paraId="54244821" w14:textId="77777777" w:rsidR="00BE2A77" w:rsidRPr="00BE2A77" w:rsidRDefault="00BE2A77" w:rsidP="0074127D"/>
    <w:sectPr w:rsidR="00BE2A77" w:rsidRPr="00BE2A77" w:rsidSect="00B144E0">
      <w:type w:val="continuous"/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E17"/>
    <w:multiLevelType w:val="hybridMultilevel"/>
    <w:tmpl w:val="111CB6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4DE6CB7"/>
    <w:multiLevelType w:val="hybridMultilevel"/>
    <w:tmpl w:val="EC16AC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E131C3A"/>
    <w:multiLevelType w:val="hybridMultilevel"/>
    <w:tmpl w:val="02DC1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1D1E92"/>
    <w:multiLevelType w:val="hybridMultilevel"/>
    <w:tmpl w:val="15969C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170DC"/>
    <w:multiLevelType w:val="hybridMultilevel"/>
    <w:tmpl w:val="0A3AA858"/>
    <w:lvl w:ilvl="0" w:tplc="0409000B">
      <w:start w:val="1"/>
      <w:numFmt w:val="bullet"/>
      <w:lvlText w:val=""/>
      <w:lvlJc w:val="left"/>
      <w:pPr>
        <w:ind w:left="1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5" w15:restartNumberingAfterBreak="0">
    <w:nsid w:val="1B803162"/>
    <w:multiLevelType w:val="hybridMultilevel"/>
    <w:tmpl w:val="13F2ADEA"/>
    <w:lvl w:ilvl="0" w:tplc="5748D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982"/>
    <w:multiLevelType w:val="hybridMultilevel"/>
    <w:tmpl w:val="2A985A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4D2C26"/>
    <w:multiLevelType w:val="hybridMultilevel"/>
    <w:tmpl w:val="3666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05362"/>
    <w:multiLevelType w:val="hybridMultilevel"/>
    <w:tmpl w:val="E8F6A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1E61B9"/>
    <w:multiLevelType w:val="hybridMultilevel"/>
    <w:tmpl w:val="A56A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2671B"/>
    <w:multiLevelType w:val="hybridMultilevel"/>
    <w:tmpl w:val="A0BCB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4F4C84"/>
    <w:multiLevelType w:val="hybridMultilevel"/>
    <w:tmpl w:val="D0C0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4190C"/>
    <w:multiLevelType w:val="hybridMultilevel"/>
    <w:tmpl w:val="2D00C4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72046574">
    <w:abstractNumId w:val="11"/>
  </w:num>
  <w:num w:numId="2" w16cid:durableId="376010043">
    <w:abstractNumId w:val="6"/>
  </w:num>
  <w:num w:numId="3" w16cid:durableId="1054236538">
    <w:abstractNumId w:val="12"/>
  </w:num>
  <w:num w:numId="4" w16cid:durableId="740324565">
    <w:abstractNumId w:val="2"/>
  </w:num>
  <w:num w:numId="5" w16cid:durableId="1362627133">
    <w:abstractNumId w:val="1"/>
  </w:num>
  <w:num w:numId="6" w16cid:durableId="982081153">
    <w:abstractNumId w:val="5"/>
  </w:num>
  <w:num w:numId="7" w16cid:durableId="482818935">
    <w:abstractNumId w:val="4"/>
  </w:num>
  <w:num w:numId="8" w16cid:durableId="2062972158">
    <w:abstractNumId w:val="3"/>
  </w:num>
  <w:num w:numId="9" w16cid:durableId="981811294">
    <w:abstractNumId w:val="0"/>
  </w:num>
  <w:num w:numId="10" w16cid:durableId="1011830867">
    <w:abstractNumId w:val="10"/>
  </w:num>
  <w:num w:numId="11" w16cid:durableId="1700007238">
    <w:abstractNumId w:val="8"/>
  </w:num>
  <w:num w:numId="12" w16cid:durableId="1789884404">
    <w:abstractNumId w:val="7"/>
  </w:num>
  <w:num w:numId="13" w16cid:durableId="4496666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xMzQ2MzY2BWJLUyUdpeDU4uLM/DyQAqNaABRf9rMsAAAA"/>
  </w:docVars>
  <w:rsids>
    <w:rsidRoot w:val="007F5DF7"/>
    <w:rsid w:val="00005017"/>
    <w:rsid w:val="0000716F"/>
    <w:rsid w:val="000107CA"/>
    <w:rsid w:val="00023C00"/>
    <w:rsid w:val="000274AE"/>
    <w:rsid w:val="00032B25"/>
    <w:rsid w:val="00046EAB"/>
    <w:rsid w:val="0006250D"/>
    <w:rsid w:val="00076F77"/>
    <w:rsid w:val="0008521B"/>
    <w:rsid w:val="0009397E"/>
    <w:rsid w:val="000947F3"/>
    <w:rsid w:val="000A531C"/>
    <w:rsid w:val="000A574D"/>
    <w:rsid w:val="000C2BC1"/>
    <w:rsid w:val="000D4187"/>
    <w:rsid w:val="000E0395"/>
    <w:rsid w:val="000E2FFE"/>
    <w:rsid w:val="000F02FF"/>
    <w:rsid w:val="001036F5"/>
    <w:rsid w:val="00116119"/>
    <w:rsid w:val="001271D9"/>
    <w:rsid w:val="00132B8D"/>
    <w:rsid w:val="00135548"/>
    <w:rsid w:val="00147098"/>
    <w:rsid w:val="00156945"/>
    <w:rsid w:val="001578A7"/>
    <w:rsid w:val="00170511"/>
    <w:rsid w:val="001754CF"/>
    <w:rsid w:val="00177B0C"/>
    <w:rsid w:val="00195714"/>
    <w:rsid w:val="001A4A40"/>
    <w:rsid w:val="001B44D5"/>
    <w:rsid w:val="001B59F8"/>
    <w:rsid w:val="001E49A4"/>
    <w:rsid w:val="001F383E"/>
    <w:rsid w:val="00212820"/>
    <w:rsid w:val="00232829"/>
    <w:rsid w:val="002440D4"/>
    <w:rsid w:val="00246BF1"/>
    <w:rsid w:val="002472CB"/>
    <w:rsid w:val="00263E3B"/>
    <w:rsid w:val="00266516"/>
    <w:rsid w:val="00266681"/>
    <w:rsid w:val="002A5775"/>
    <w:rsid w:val="002C3D72"/>
    <w:rsid w:val="002C429C"/>
    <w:rsid w:val="002D4752"/>
    <w:rsid w:val="002E293B"/>
    <w:rsid w:val="002E4A74"/>
    <w:rsid w:val="002E4EB5"/>
    <w:rsid w:val="002E5659"/>
    <w:rsid w:val="002F52F3"/>
    <w:rsid w:val="00302B03"/>
    <w:rsid w:val="0030665C"/>
    <w:rsid w:val="00315475"/>
    <w:rsid w:val="00331B73"/>
    <w:rsid w:val="00336F3C"/>
    <w:rsid w:val="00356980"/>
    <w:rsid w:val="00374A85"/>
    <w:rsid w:val="00375489"/>
    <w:rsid w:val="00380997"/>
    <w:rsid w:val="00393977"/>
    <w:rsid w:val="003973A0"/>
    <w:rsid w:val="003A332F"/>
    <w:rsid w:val="003A5C90"/>
    <w:rsid w:val="003B759B"/>
    <w:rsid w:val="003C0131"/>
    <w:rsid w:val="003C621D"/>
    <w:rsid w:val="003D6FFC"/>
    <w:rsid w:val="003E3904"/>
    <w:rsid w:val="0040230D"/>
    <w:rsid w:val="00411860"/>
    <w:rsid w:val="0041306F"/>
    <w:rsid w:val="0041503A"/>
    <w:rsid w:val="0041533F"/>
    <w:rsid w:val="00423CEB"/>
    <w:rsid w:val="00443DFB"/>
    <w:rsid w:val="004519EE"/>
    <w:rsid w:val="00456688"/>
    <w:rsid w:val="00460206"/>
    <w:rsid w:val="00484475"/>
    <w:rsid w:val="0049648B"/>
    <w:rsid w:val="004A2C4D"/>
    <w:rsid w:val="004A4EFC"/>
    <w:rsid w:val="004B04A6"/>
    <w:rsid w:val="004C3688"/>
    <w:rsid w:val="004C3B1C"/>
    <w:rsid w:val="004D1B73"/>
    <w:rsid w:val="0051017A"/>
    <w:rsid w:val="00513C57"/>
    <w:rsid w:val="005148DD"/>
    <w:rsid w:val="00516681"/>
    <w:rsid w:val="00516F6F"/>
    <w:rsid w:val="00520226"/>
    <w:rsid w:val="005273DE"/>
    <w:rsid w:val="005354D6"/>
    <w:rsid w:val="00537C01"/>
    <w:rsid w:val="00540E67"/>
    <w:rsid w:val="00551990"/>
    <w:rsid w:val="00556217"/>
    <w:rsid w:val="00556D7F"/>
    <w:rsid w:val="0056703E"/>
    <w:rsid w:val="0059192D"/>
    <w:rsid w:val="00593F26"/>
    <w:rsid w:val="00596EFB"/>
    <w:rsid w:val="005A2937"/>
    <w:rsid w:val="005B3D60"/>
    <w:rsid w:val="005B7A2A"/>
    <w:rsid w:val="005E0494"/>
    <w:rsid w:val="005E2EDD"/>
    <w:rsid w:val="005E31F6"/>
    <w:rsid w:val="005F572F"/>
    <w:rsid w:val="005F747F"/>
    <w:rsid w:val="00604ED0"/>
    <w:rsid w:val="00610E12"/>
    <w:rsid w:val="00611B6E"/>
    <w:rsid w:val="00615235"/>
    <w:rsid w:val="00621DBD"/>
    <w:rsid w:val="00640077"/>
    <w:rsid w:val="006528C0"/>
    <w:rsid w:val="0065487A"/>
    <w:rsid w:val="00661049"/>
    <w:rsid w:val="00663424"/>
    <w:rsid w:val="00675753"/>
    <w:rsid w:val="0068212F"/>
    <w:rsid w:val="006867C7"/>
    <w:rsid w:val="00691168"/>
    <w:rsid w:val="006948D2"/>
    <w:rsid w:val="00695485"/>
    <w:rsid w:val="006A4C74"/>
    <w:rsid w:val="006A5425"/>
    <w:rsid w:val="006B12C9"/>
    <w:rsid w:val="006B45CA"/>
    <w:rsid w:val="006B675B"/>
    <w:rsid w:val="006B6F97"/>
    <w:rsid w:val="006C3315"/>
    <w:rsid w:val="006D2810"/>
    <w:rsid w:val="006F167B"/>
    <w:rsid w:val="006F3255"/>
    <w:rsid w:val="00701E9B"/>
    <w:rsid w:val="00705BDC"/>
    <w:rsid w:val="00706624"/>
    <w:rsid w:val="0071662A"/>
    <w:rsid w:val="007234BD"/>
    <w:rsid w:val="00732BB4"/>
    <w:rsid w:val="007407CE"/>
    <w:rsid w:val="0074127D"/>
    <w:rsid w:val="0074261C"/>
    <w:rsid w:val="00751DA3"/>
    <w:rsid w:val="0075279C"/>
    <w:rsid w:val="007574BF"/>
    <w:rsid w:val="00765D8F"/>
    <w:rsid w:val="0076686F"/>
    <w:rsid w:val="00767241"/>
    <w:rsid w:val="00794FCC"/>
    <w:rsid w:val="007B49A6"/>
    <w:rsid w:val="007D498B"/>
    <w:rsid w:val="007D5B46"/>
    <w:rsid w:val="007D7087"/>
    <w:rsid w:val="007D79A3"/>
    <w:rsid w:val="007E5435"/>
    <w:rsid w:val="007E732E"/>
    <w:rsid w:val="007E75DD"/>
    <w:rsid w:val="007F5DF7"/>
    <w:rsid w:val="008003E0"/>
    <w:rsid w:val="00802012"/>
    <w:rsid w:val="00802CBD"/>
    <w:rsid w:val="00804F2E"/>
    <w:rsid w:val="0082061D"/>
    <w:rsid w:val="00823377"/>
    <w:rsid w:val="00824190"/>
    <w:rsid w:val="008402F3"/>
    <w:rsid w:val="008446CE"/>
    <w:rsid w:val="00853495"/>
    <w:rsid w:val="00853C7D"/>
    <w:rsid w:val="0086394C"/>
    <w:rsid w:val="008654E1"/>
    <w:rsid w:val="00867ED1"/>
    <w:rsid w:val="00871436"/>
    <w:rsid w:val="008744A7"/>
    <w:rsid w:val="00887C1A"/>
    <w:rsid w:val="008C1898"/>
    <w:rsid w:val="008C2CC1"/>
    <w:rsid w:val="008C7126"/>
    <w:rsid w:val="008C768E"/>
    <w:rsid w:val="00901942"/>
    <w:rsid w:val="00905DE0"/>
    <w:rsid w:val="009126A7"/>
    <w:rsid w:val="00920E02"/>
    <w:rsid w:val="0094053E"/>
    <w:rsid w:val="00950B58"/>
    <w:rsid w:val="00977646"/>
    <w:rsid w:val="00987B96"/>
    <w:rsid w:val="009A1791"/>
    <w:rsid w:val="009B188B"/>
    <w:rsid w:val="009B58B8"/>
    <w:rsid w:val="009C073C"/>
    <w:rsid w:val="009C434F"/>
    <w:rsid w:val="009C6A43"/>
    <w:rsid w:val="009C6F9D"/>
    <w:rsid w:val="009D3764"/>
    <w:rsid w:val="009E215C"/>
    <w:rsid w:val="009E7C73"/>
    <w:rsid w:val="009F4671"/>
    <w:rsid w:val="00A25F44"/>
    <w:rsid w:val="00A27FF5"/>
    <w:rsid w:val="00A3081D"/>
    <w:rsid w:val="00A318B1"/>
    <w:rsid w:val="00A36E4B"/>
    <w:rsid w:val="00A413C3"/>
    <w:rsid w:val="00A41E37"/>
    <w:rsid w:val="00A452DC"/>
    <w:rsid w:val="00A51E1E"/>
    <w:rsid w:val="00A5282A"/>
    <w:rsid w:val="00A5526E"/>
    <w:rsid w:val="00A7473E"/>
    <w:rsid w:val="00A7729F"/>
    <w:rsid w:val="00A8069E"/>
    <w:rsid w:val="00A960D5"/>
    <w:rsid w:val="00A969A7"/>
    <w:rsid w:val="00AA3018"/>
    <w:rsid w:val="00AB28DE"/>
    <w:rsid w:val="00AE35B6"/>
    <w:rsid w:val="00AE554F"/>
    <w:rsid w:val="00AF3FA4"/>
    <w:rsid w:val="00B00961"/>
    <w:rsid w:val="00B11906"/>
    <w:rsid w:val="00B144E0"/>
    <w:rsid w:val="00B17E3E"/>
    <w:rsid w:val="00B2034C"/>
    <w:rsid w:val="00B34855"/>
    <w:rsid w:val="00B3665D"/>
    <w:rsid w:val="00B3687F"/>
    <w:rsid w:val="00B43A0C"/>
    <w:rsid w:val="00B47014"/>
    <w:rsid w:val="00B50938"/>
    <w:rsid w:val="00B56B1B"/>
    <w:rsid w:val="00B60970"/>
    <w:rsid w:val="00B613F8"/>
    <w:rsid w:val="00B6688E"/>
    <w:rsid w:val="00B67324"/>
    <w:rsid w:val="00B86BF5"/>
    <w:rsid w:val="00B96680"/>
    <w:rsid w:val="00BA0E57"/>
    <w:rsid w:val="00BA1EC6"/>
    <w:rsid w:val="00BB3355"/>
    <w:rsid w:val="00BB3D8B"/>
    <w:rsid w:val="00BC5545"/>
    <w:rsid w:val="00BC7B50"/>
    <w:rsid w:val="00BD1433"/>
    <w:rsid w:val="00BE2A77"/>
    <w:rsid w:val="00BE3669"/>
    <w:rsid w:val="00BE6258"/>
    <w:rsid w:val="00BE74EE"/>
    <w:rsid w:val="00BF3ED7"/>
    <w:rsid w:val="00C06608"/>
    <w:rsid w:val="00C06B06"/>
    <w:rsid w:val="00C13D5C"/>
    <w:rsid w:val="00C2369F"/>
    <w:rsid w:val="00C40991"/>
    <w:rsid w:val="00C475EC"/>
    <w:rsid w:val="00C605E1"/>
    <w:rsid w:val="00C6390F"/>
    <w:rsid w:val="00C66EDD"/>
    <w:rsid w:val="00C91D28"/>
    <w:rsid w:val="00C966BB"/>
    <w:rsid w:val="00CA4641"/>
    <w:rsid w:val="00CA5BAA"/>
    <w:rsid w:val="00CB3D86"/>
    <w:rsid w:val="00CC3685"/>
    <w:rsid w:val="00CC4FE8"/>
    <w:rsid w:val="00CC56A5"/>
    <w:rsid w:val="00CC5A46"/>
    <w:rsid w:val="00CE15D2"/>
    <w:rsid w:val="00CE2FD5"/>
    <w:rsid w:val="00CE66C0"/>
    <w:rsid w:val="00CE7B83"/>
    <w:rsid w:val="00D01B04"/>
    <w:rsid w:val="00D0305E"/>
    <w:rsid w:val="00D31577"/>
    <w:rsid w:val="00D46915"/>
    <w:rsid w:val="00D46C02"/>
    <w:rsid w:val="00D53A38"/>
    <w:rsid w:val="00D623D6"/>
    <w:rsid w:val="00D802CC"/>
    <w:rsid w:val="00D821AE"/>
    <w:rsid w:val="00D821F6"/>
    <w:rsid w:val="00D90F12"/>
    <w:rsid w:val="00D92709"/>
    <w:rsid w:val="00D970D4"/>
    <w:rsid w:val="00DA47C3"/>
    <w:rsid w:val="00DA5294"/>
    <w:rsid w:val="00DA7726"/>
    <w:rsid w:val="00DB060F"/>
    <w:rsid w:val="00DB3099"/>
    <w:rsid w:val="00DB4554"/>
    <w:rsid w:val="00DB6685"/>
    <w:rsid w:val="00DC1E89"/>
    <w:rsid w:val="00DC3552"/>
    <w:rsid w:val="00DD7145"/>
    <w:rsid w:val="00DE78A6"/>
    <w:rsid w:val="00DF6E0C"/>
    <w:rsid w:val="00E007E7"/>
    <w:rsid w:val="00E0608A"/>
    <w:rsid w:val="00E07145"/>
    <w:rsid w:val="00E1010B"/>
    <w:rsid w:val="00E11743"/>
    <w:rsid w:val="00E234A4"/>
    <w:rsid w:val="00E23EB0"/>
    <w:rsid w:val="00E2446A"/>
    <w:rsid w:val="00E336EC"/>
    <w:rsid w:val="00E4720A"/>
    <w:rsid w:val="00E56980"/>
    <w:rsid w:val="00E74BD4"/>
    <w:rsid w:val="00E91CD4"/>
    <w:rsid w:val="00EA6778"/>
    <w:rsid w:val="00EA7BE4"/>
    <w:rsid w:val="00EB2AC5"/>
    <w:rsid w:val="00EC397E"/>
    <w:rsid w:val="00EC44EF"/>
    <w:rsid w:val="00ED4F51"/>
    <w:rsid w:val="00EF2C30"/>
    <w:rsid w:val="00EF6BA3"/>
    <w:rsid w:val="00F0735F"/>
    <w:rsid w:val="00F10FB9"/>
    <w:rsid w:val="00F1156A"/>
    <w:rsid w:val="00F15E73"/>
    <w:rsid w:val="00F173AB"/>
    <w:rsid w:val="00F20497"/>
    <w:rsid w:val="00F20D9D"/>
    <w:rsid w:val="00F44203"/>
    <w:rsid w:val="00F6078A"/>
    <w:rsid w:val="00F61CA9"/>
    <w:rsid w:val="00F667B6"/>
    <w:rsid w:val="00F725FE"/>
    <w:rsid w:val="00F86058"/>
    <w:rsid w:val="00FB23CE"/>
    <w:rsid w:val="00FC28B6"/>
    <w:rsid w:val="00FC5E66"/>
    <w:rsid w:val="00FD3141"/>
    <w:rsid w:val="00FE0C5F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8862"/>
  <w15:chartTrackingRefBased/>
  <w15:docId w15:val="{721E2612-CD34-484D-9181-70CD6751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C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3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A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641"/>
    <w:rPr>
      <w:color w:val="0563C1"/>
      <w:u w:val="single"/>
    </w:rPr>
  </w:style>
  <w:style w:type="paragraph" w:customStyle="1" w:styleId="xmsonormal">
    <w:name w:val="x_msonormal"/>
    <w:basedOn w:val="Normal"/>
    <w:rsid w:val="00CA4641"/>
    <w:pPr>
      <w:spacing w:after="0" w:line="240" w:lineRule="auto"/>
    </w:pPr>
    <w:rPr>
      <w:rFonts w:eastAsiaTheme="minorHAns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F073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2A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de\OneDrive%20-%20Lindow%20Learning\Documents\Custom%20Office%20Templates\Nease%20SA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Nease SAC Agenda</Template>
  <TotalTime>0</TotalTime>
  <Pages>3</Pages>
  <Words>747</Words>
  <Characters>4262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Cordes Lindow</dc:creator>
  <cp:keywords/>
  <dc:description/>
  <cp:lastModifiedBy>Deanna L. Scheffer</cp:lastModifiedBy>
  <cp:revision>2</cp:revision>
  <cp:lastPrinted>2023-05-12T12:53:00Z</cp:lastPrinted>
  <dcterms:created xsi:type="dcterms:W3CDTF">2023-05-12T12:53:00Z</dcterms:created>
  <dcterms:modified xsi:type="dcterms:W3CDTF">2023-05-12T12:53:00Z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3f092b26fe8648cf214d4935d5cf08b949d338ccf06941f9c561b05303eddbc2</vt:lpwstr>
  </property>
</Properties>
</file>