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C745" w14:textId="332CC32A" w:rsidR="00D802CC" w:rsidRPr="00540E67" w:rsidRDefault="00D802CC" w:rsidP="00D802CC">
      <w:pPr>
        <w:jc w:val="center"/>
        <w:rPr>
          <w:rFonts w:ascii="Arial" w:hAnsi="Arial" w:cs="Arial"/>
          <w:b/>
        </w:rPr>
      </w:pPr>
      <w:r w:rsidRPr="00540E67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3B064047" wp14:editId="79DCAB92">
            <wp:simplePos x="0" y="0"/>
            <wp:positionH relativeFrom="column">
              <wp:posOffset>5695950</wp:posOffset>
            </wp:positionH>
            <wp:positionV relativeFrom="paragraph">
              <wp:posOffset>0</wp:posOffset>
            </wp:positionV>
            <wp:extent cx="1162050" cy="971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E67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1AF00B1" wp14:editId="51BA5B7E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162050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E67">
        <w:rPr>
          <w:rFonts w:ascii="Arial" w:hAnsi="Arial" w:cs="Arial"/>
          <w:b/>
        </w:rPr>
        <w:t xml:space="preserve">Nease High School - SAC Meeting </w:t>
      </w:r>
      <w:r w:rsidR="008277D1">
        <w:rPr>
          <w:rFonts w:ascii="Arial" w:hAnsi="Arial" w:cs="Arial"/>
          <w:b/>
        </w:rPr>
        <w:t>Minutes</w:t>
      </w:r>
    </w:p>
    <w:p w14:paraId="07BDA964" w14:textId="703A8FEC" w:rsidR="00D802CC" w:rsidRPr="00540E67" w:rsidRDefault="00D802CC" w:rsidP="00D802CC">
      <w:pPr>
        <w:jc w:val="center"/>
        <w:rPr>
          <w:rFonts w:ascii="Arial" w:hAnsi="Arial" w:cs="Arial"/>
          <w:b/>
        </w:rPr>
      </w:pPr>
      <w:r w:rsidRPr="00540E67">
        <w:rPr>
          <w:rFonts w:ascii="Arial" w:hAnsi="Arial" w:cs="Arial"/>
          <w:b/>
        </w:rPr>
        <w:t xml:space="preserve">Thursday, </w:t>
      </w:r>
      <w:r w:rsidR="00556D7F">
        <w:rPr>
          <w:rFonts w:ascii="Arial" w:hAnsi="Arial" w:cs="Arial"/>
          <w:b/>
        </w:rPr>
        <w:t>January 19th</w:t>
      </w:r>
      <w:r w:rsidRPr="00540E67">
        <w:rPr>
          <w:rFonts w:ascii="Arial" w:hAnsi="Arial" w:cs="Arial"/>
          <w:b/>
        </w:rPr>
        <w:t>, 20</w:t>
      </w:r>
      <w:r w:rsidR="00E91CD4">
        <w:rPr>
          <w:rFonts w:ascii="Arial" w:hAnsi="Arial" w:cs="Arial"/>
          <w:b/>
        </w:rPr>
        <w:t>2</w:t>
      </w:r>
      <w:r w:rsidR="00705BDC">
        <w:rPr>
          <w:rFonts w:ascii="Arial" w:hAnsi="Arial" w:cs="Arial"/>
          <w:b/>
        </w:rPr>
        <w:t>3</w:t>
      </w:r>
    </w:p>
    <w:p w14:paraId="1218169B" w14:textId="4F41B310" w:rsidR="00D802CC" w:rsidRPr="00540E67" w:rsidRDefault="00E91CD4" w:rsidP="00D802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Virtual</w:t>
      </w:r>
      <w:r w:rsidR="000E2FFE">
        <w:rPr>
          <w:rFonts w:ascii="Arial" w:hAnsi="Arial" w:cs="Arial"/>
          <w:b/>
        </w:rPr>
        <w:t xml:space="preserve"> </w:t>
      </w:r>
      <w:r w:rsidR="00BE6258">
        <w:rPr>
          <w:rFonts w:ascii="Arial" w:hAnsi="Arial" w:cs="Arial"/>
          <w:b/>
        </w:rPr>
        <w:t>and Face to Face</w:t>
      </w:r>
    </w:p>
    <w:p w14:paraId="4127F167" w14:textId="77777777" w:rsidR="00D802CC" w:rsidRPr="00540E67" w:rsidRDefault="00D802CC" w:rsidP="00D802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464E5FE" w14:textId="77777777" w:rsidR="00D802CC" w:rsidRPr="00540E67" w:rsidRDefault="00D802CC" w:rsidP="00D802CC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40E67">
        <w:rPr>
          <w:rFonts w:ascii="Arial" w:hAnsi="Arial" w:cs="Arial"/>
          <w:sz w:val="24"/>
          <w:szCs w:val="28"/>
        </w:rPr>
        <w:t>The School Advisory Council meetings are open to the public, all are welcome to attend</w:t>
      </w:r>
      <w:r w:rsidRPr="00540E67">
        <w:rPr>
          <w:rFonts w:ascii="Arial" w:hAnsi="Arial" w:cs="Arial"/>
          <w:sz w:val="28"/>
          <w:szCs w:val="28"/>
        </w:rPr>
        <w:t xml:space="preserve">. </w:t>
      </w:r>
    </w:p>
    <w:p w14:paraId="1DD8187E" w14:textId="50600139" w:rsidR="00D802CC" w:rsidRDefault="008277D1" w:rsidP="000C47CD">
      <w:pPr>
        <w:pStyle w:val="Title"/>
        <w:jc w:val="center"/>
      </w:pPr>
      <w:r>
        <w:t>Minutes</w:t>
      </w:r>
    </w:p>
    <w:p w14:paraId="1029C1C7" w14:textId="77777777" w:rsidR="008069E9" w:rsidRDefault="008069E9" w:rsidP="00D802CC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</w:p>
    <w:p w14:paraId="4EB28961" w14:textId="65E2B66F" w:rsidR="008069E9" w:rsidRPr="00540E67" w:rsidRDefault="008069E9" w:rsidP="000C47CD">
      <w:pPr>
        <w:pStyle w:val="Heading2"/>
      </w:pPr>
      <w:r>
        <w:t>Present</w:t>
      </w:r>
    </w:p>
    <w:p w14:paraId="3D13FAA0" w14:textId="77777777" w:rsidR="00B47C24" w:rsidRPr="00FC611E" w:rsidRDefault="00B47C24" w:rsidP="00FC611E">
      <w:pPr>
        <w:tabs>
          <w:tab w:val="left" w:pos="2513"/>
        </w:tabs>
        <w:spacing w:after="0" w:line="240" w:lineRule="auto"/>
        <w:ind w:left="643"/>
        <w:rPr>
          <w:rFonts w:cs="Calibri"/>
        </w:rPr>
      </w:pPr>
      <w:r w:rsidRPr="00FC611E">
        <w:rPr>
          <w:rFonts w:cs="Calibri"/>
        </w:rPr>
        <w:tab/>
      </w:r>
    </w:p>
    <w:p w14:paraId="531BE2D7" w14:textId="77777777" w:rsidR="000C47CD" w:rsidRDefault="000C47CD" w:rsidP="00B47C24">
      <w:pPr>
        <w:tabs>
          <w:tab w:val="left" w:pos="2513"/>
        </w:tabs>
        <w:spacing w:after="0" w:line="240" w:lineRule="auto"/>
        <w:rPr>
          <w:rFonts w:cs="Calibri"/>
        </w:rPr>
        <w:sectPr w:rsidR="000C47CD" w:rsidSect="00D970D4">
          <w:pgSz w:w="12240" w:h="15840"/>
          <w:pgMar w:top="1530" w:right="720" w:bottom="720" w:left="720" w:header="720" w:footer="720" w:gutter="0"/>
          <w:cols w:space="720"/>
          <w:docGrid w:linePitch="360"/>
        </w:sectPr>
      </w:pPr>
    </w:p>
    <w:p w14:paraId="42829448" w14:textId="0E683824" w:rsidR="00B47C24" w:rsidRPr="00FC611E" w:rsidRDefault="00B47C24" w:rsidP="00B47C24">
      <w:pPr>
        <w:tabs>
          <w:tab w:val="left" w:pos="2513"/>
        </w:tabs>
        <w:spacing w:after="0" w:line="240" w:lineRule="auto"/>
        <w:rPr>
          <w:rFonts w:cs="Calibri"/>
        </w:rPr>
      </w:pPr>
      <w:proofErr w:type="gramStart"/>
      <w:r w:rsidRPr="00FC611E">
        <w:rPr>
          <w:rFonts w:cs="Calibri"/>
        </w:rPr>
        <w:t>Staci  Farrell</w:t>
      </w:r>
      <w:proofErr w:type="gramEnd"/>
    </w:p>
    <w:p w14:paraId="267F64ED" w14:textId="4F3E665D" w:rsidR="00B47C24" w:rsidRPr="00FC611E" w:rsidRDefault="00B47C24" w:rsidP="00B47C24">
      <w:pPr>
        <w:tabs>
          <w:tab w:val="left" w:pos="2513"/>
        </w:tabs>
        <w:spacing w:after="0" w:line="240" w:lineRule="auto"/>
        <w:rPr>
          <w:rFonts w:cs="Calibri"/>
        </w:rPr>
      </w:pPr>
      <w:proofErr w:type="gramStart"/>
      <w:r w:rsidRPr="00FC611E">
        <w:rPr>
          <w:rFonts w:cs="Calibri"/>
        </w:rPr>
        <w:t>Corinne  Fennelly</w:t>
      </w:r>
      <w:proofErr w:type="gramEnd"/>
    </w:p>
    <w:p w14:paraId="004F989D" w14:textId="27E9DAD9" w:rsidR="00B47C24" w:rsidRPr="00FC611E" w:rsidRDefault="00B47C24" w:rsidP="00B47C24">
      <w:pPr>
        <w:tabs>
          <w:tab w:val="left" w:pos="2513"/>
        </w:tabs>
        <w:spacing w:after="0" w:line="240" w:lineRule="auto"/>
        <w:rPr>
          <w:rFonts w:cs="Calibri"/>
        </w:rPr>
      </w:pPr>
      <w:proofErr w:type="gramStart"/>
      <w:r w:rsidRPr="00FC611E">
        <w:rPr>
          <w:rFonts w:cs="Calibri"/>
        </w:rPr>
        <w:t>Kerri  Gustavson</w:t>
      </w:r>
      <w:proofErr w:type="gramEnd"/>
    </w:p>
    <w:p w14:paraId="1EF123A3" w14:textId="251EF63F" w:rsidR="00B47C24" w:rsidRPr="00FC611E" w:rsidRDefault="00B47C24" w:rsidP="00B47C24">
      <w:pPr>
        <w:tabs>
          <w:tab w:val="left" w:pos="2513"/>
        </w:tabs>
        <w:spacing w:after="0" w:line="240" w:lineRule="auto"/>
        <w:rPr>
          <w:rFonts w:cs="Calibri"/>
        </w:rPr>
      </w:pPr>
      <w:proofErr w:type="gramStart"/>
      <w:r w:rsidRPr="00FC611E">
        <w:rPr>
          <w:rFonts w:cs="Calibri"/>
        </w:rPr>
        <w:t>Cordes  Lindow</w:t>
      </w:r>
      <w:proofErr w:type="gramEnd"/>
    </w:p>
    <w:p w14:paraId="6C4153EF" w14:textId="249FD0DB" w:rsidR="00B47C24" w:rsidRPr="00FC611E" w:rsidRDefault="00B47C24" w:rsidP="00B47C24">
      <w:pPr>
        <w:tabs>
          <w:tab w:val="left" w:pos="2513"/>
        </w:tabs>
        <w:spacing w:after="0" w:line="240" w:lineRule="auto"/>
        <w:rPr>
          <w:rFonts w:cs="Calibri"/>
        </w:rPr>
      </w:pPr>
      <w:proofErr w:type="gramStart"/>
      <w:r w:rsidRPr="00FC611E">
        <w:rPr>
          <w:rFonts w:cs="Calibri"/>
        </w:rPr>
        <w:t>Shannon  Millican</w:t>
      </w:r>
      <w:proofErr w:type="gramEnd"/>
    </w:p>
    <w:p w14:paraId="213DD99C" w14:textId="221C20E0" w:rsidR="00B47C24" w:rsidRPr="00FC611E" w:rsidRDefault="00B47C24" w:rsidP="00B47C24">
      <w:pPr>
        <w:tabs>
          <w:tab w:val="left" w:pos="2513"/>
        </w:tabs>
        <w:spacing w:after="0" w:line="240" w:lineRule="auto"/>
        <w:rPr>
          <w:rFonts w:cs="Calibri"/>
        </w:rPr>
      </w:pPr>
      <w:proofErr w:type="gramStart"/>
      <w:r w:rsidRPr="00FC611E">
        <w:rPr>
          <w:rFonts w:cs="Calibri"/>
        </w:rPr>
        <w:t>Jennifer  Murphy</w:t>
      </w:r>
      <w:proofErr w:type="gramEnd"/>
    </w:p>
    <w:p w14:paraId="5CD1EACB" w14:textId="2C25F782" w:rsidR="00B47C24" w:rsidRPr="00FC611E" w:rsidRDefault="00B47C24" w:rsidP="00B47C24">
      <w:pPr>
        <w:tabs>
          <w:tab w:val="left" w:pos="2513"/>
        </w:tabs>
        <w:spacing w:after="0" w:line="240" w:lineRule="auto"/>
        <w:rPr>
          <w:rFonts w:cs="Calibri"/>
        </w:rPr>
      </w:pPr>
      <w:r w:rsidRPr="00FC611E">
        <w:rPr>
          <w:rFonts w:cs="Calibri"/>
        </w:rPr>
        <w:t xml:space="preserve">Ann </w:t>
      </w:r>
      <w:proofErr w:type="gramStart"/>
      <w:r w:rsidRPr="00FC611E">
        <w:rPr>
          <w:rFonts w:cs="Calibri"/>
        </w:rPr>
        <w:t>Huynh  Nguyen</w:t>
      </w:r>
      <w:proofErr w:type="gramEnd"/>
    </w:p>
    <w:p w14:paraId="7C2965A1" w14:textId="479510AA" w:rsidR="00B47C24" w:rsidRDefault="00B47C24" w:rsidP="00B47C24">
      <w:pPr>
        <w:spacing w:after="0" w:line="240" w:lineRule="auto"/>
        <w:rPr>
          <w:rFonts w:cs="Calibri"/>
        </w:rPr>
      </w:pPr>
      <w:proofErr w:type="gramStart"/>
      <w:r w:rsidRPr="00FC611E">
        <w:rPr>
          <w:rFonts w:cs="Calibri"/>
        </w:rPr>
        <w:t>Rebecca  Patel</w:t>
      </w:r>
      <w:proofErr w:type="gramEnd"/>
    </w:p>
    <w:p w14:paraId="5B2CC34E" w14:textId="77777777" w:rsidR="00B47C24" w:rsidRPr="00FC611E" w:rsidRDefault="00B47C24" w:rsidP="00B47C24">
      <w:pPr>
        <w:tabs>
          <w:tab w:val="left" w:pos="2513"/>
        </w:tabs>
        <w:spacing w:after="0" w:line="240" w:lineRule="auto"/>
        <w:rPr>
          <w:rFonts w:cs="Calibri"/>
        </w:rPr>
      </w:pPr>
      <w:r>
        <w:rPr>
          <w:rFonts w:cs="Calibri"/>
        </w:rPr>
        <w:t>Rakesh Patel</w:t>
      </w:r>
    </w:p>
    <w:p w14:paraId="5F4D5DE0" w14:textId="3CAD2CD0" w:rsidR="00B47C24" w:rsidRPr="00FC611E" w:rsidRDefault="00B47C24" w:rsidP="00B47C24">
      <w:pPr>
        <w:tabs>
          <w:tab w:val="left" w:pos="2513"/>
        </w:tabs>
        <w:spacing w:after="0" w:line="240" w:lineRule="auto"/>
        <w:rPr>
          <w:rFonts w:cs="Calibri"/>
        </w:rPr>
      </w:pPr>
      <w:proofErr w:type="gramStart"/>
      <w:r w:rsidRPr="00FC611E">
        <w:rPr>
          <w:rFonts w:cs="Calibri"/>
        </w:rPr>
        <w:t>Charlena  Retkowski</w:t>
      </w:r>
      <w:proofErr w:type="gramEnd"/>
    </w:p>
    <w:p w14:paraId="361752B6" w14:textId="5A9D0658" w:rsidR="00B47C24" w:rsidRPr="00FC611E" w:rsidRDefault="00B47C24" w:rsidP="00B47C24">
      <w:pPr>
        <w:tabs>
          <w:tab w:val="left" w:pos="2513"/>
        </w:tabs>
        <w:spacing w:after="0" w:line="240" w:lineRule="auto"/>
        <w:rPr>
          <w:rFonts w:cs="Calibri"/>
        </w:rPr>
      </w:pPr>
      <w:proofErr w:type="gramStart"/>
      <w:r w:rsidRPr="00FC611E">
        <w:rPr>
          <w:rFonts w:cs="Calibri"/>
        </w:rPr>
        <w:t>Deanna  Scheffer</w:t>
      </w:r>
      <w:proofErr w:type="gramEnd"/>
    </w:p>
    <w:p w14:paraId="6114BB33" w14:textId="77777777" w:rsidR="00B47C24" w:rsidRPr="00B47C24" w:rsidRDefault="00B47C24" w:rsidP="00B47C24">
      <w:pPr>
        <w:tabs>
          <w:tab w:val="left" w:pos="2513"/>
        </w:tabs>
        <w:spacing w:after="0" w:line="240" w:lineRule="auto"/>
        <w:rPr>
          <w:rFonts w:cs="Calibri"/>
        </w:rPr>
      </w:pPr>
      <w:r w:rsidRPr="00B47C24">
        <w:rPr>
          <w:rFonts w:cs="Calibri"/>
        </w:rPr>
        <w:t>Ken Lay</w:t>
      </w:r>
    </w:p>
    <w:p w14:paraId="735E77C7" w14:textId="77777777" w:rsidR="00B47C24" w:rsidRPr="00B47C24" w:rsidRDefault="00B47C24" w:rsidP="00B47C24">
      <w:pPr>
        <w:tabs>
          <w:tab w:val="left" w:pos="2513"/>
        </w:tabs>
        <w:spacing w:after="0" w:line="240" w:lineRule="auto"/>
        <w:rPr>
          <w:rFonts w:cs="Calibri"/>
        </w:rPr>
      </w:pPr>
      <w:r w:rsidRPr="00B47C24">
        <w:rPr>
          <w:rFonts w:cs="Calibri"/>
        </w:rPr>
        <w:t>Ted DeVos</w:t>
      </w:r>
    </w:p>
    <w:p w14:paraId="0A260ED9" w14:textId="77777777" w:rsidR="00B47C24" w:rsidRPr="00B47C24" w:rsidRDefault="00B47C24" w:rsidP="00B47C24">
      <w:pPr>
        <w:tabs>
          <w:tab w:val="left" w:pos="2513"/>
        </w:tabs>
        <w:spacing w:after="0" w:line="240" w:lineRule="auto"/>
        <w:rPr>
          <w:rFonts w:cs="Calibri"/>
        </w:rPr>
      </w:pPr>
      <w:r w:rsidRPr="00B47C24">
        <w:rPr>
          <w:rFonts w:cs="Calibri"/>
        </w:rPr>
        <w:t>Jennifer Fagan</w:t>
      </w:r>
    </w:p>
    <w:p w14:paraId="6FDA35E8" w14:textId="77777777" w:rsidR="000C47CD" w:rsidRDefault="00B47C24" w:rsidP="00B47C24">
      <w:pPr>
        <w:tabs>
          <w:tab w:val="left" w:pos="2513"/>
        </w:tabs>
        <w:spacing w:after="0" w:line="240" w:lineRule="auto"/>
        <w:rPr>
          <w:rFonts w:cs="Calibri"/>
        </w:rPr>
        <w:sectPr w:rsidR="000C47CD" w:rsidSect="000C47CD">
          <w:type w:val="continuous"/>
          <w:pgSz w:w="12240" w:h="15840"/>
          <w:pgMar w:top="1530" w:right="720" w:bottom="720" w:left="720" w:header="720" w:footer="720" w:gutter="0"/>
          <w:cols w:num="3" w:space="720"/>
          <w:docGrid w:linePitch="360"/>
        </w:sectPr>
      </w:pPr>
      <w:r w:rsidRPr="00B47C24">
        <w:rPr>
          <w:rFonts w:cs="Calibri"/>
        </w:rPr>
        <w:t>Kelly Barrera</w:t>
      </w:r>
    </w:p>
    <w:p w14:paraId="7114508E" w14:textId="77777777" w:rsidR="00B47C24" w:rsidRPr="00B47C24" w:rsidRDefault="00B47C24" w:rsidP="00B47C24">
      <w:pPr>
        <w:tabs>
          <w:tab w:val="left" w:pos="2513"/>
        </w:tabs>
        <w:spacing w:after="0" w:line="240" w:lineRule="auto"/>
        <w:rPr>
          <w:rFonts w:cs="Calibri"/>
        </w:rPr>
      </w:pPr>
    </w:p>
    <w:p w14:paraId="33633A7E" w14:textId="77777777" w:rsidR="00B47C24" w:rsidRPr="00FC611E" w:rsidRDefault="00B47C24" w:rsidP="00FC611E">
      <w:pPr>
        <w:tabs>
          <w:tab w:val="left" w:pos="2513"/>
        </w:tabs>
        <w:spacing w:after="0" w:line="240" w:lineRule="auto"/>
        <w:ind w:left="643"/>
        <w:rPr>
          <w:rFonts w:cs="Calibri"/>
        </w:rPr>
      </w:pPr>
      <w:r w:rsidRPr="00FC611E">
        <w:rPr>
          <w:rFonts w:cs="Calibri"/>
        </w:rPr>
        <w:tab/>
      </w:r>
    </w:p>
    <w:p w14:paraId="0342F2E0" w14:textId="4F745651" w:rsidR="00FC611E" w:rsidRDefault="008069E9" w:rsidP="000C47CD">
      <w:pPr>
        <w:pStyle w:val="Heading2"/>
      </w:pPr>
      <w:r>
        <w:t>Absent</w:t>
      </w:r>
    </w:p>
    <w:p w14:paraId="6CCAD76D" w14:textId="77777777" w:rsidR="000C47CD" w:rsidRDefault="000C47CD" w:rsidP="000C47CD">
      <w:pPr>
        <w:tabs>
          <w:tab w:val="left" w:pos="2358"/>
        </w:tabs>
        <w:spacing w:after="0" w:line="240" w:lineRule="auto"/>
        <w:rPr>
          <w:rFonts w:cs="Calibri"/>
        </w:rPr>
        <w:sectPr w:rsidR="000C47CD" w:rsidSect="000C47CD">
          <w:type w:val="continuous"/>
          <w:pgSz w:w="12240" w:h="15840"/>
          <w:pgMar w:top="1530" w:right="720" w:bottom="720" w:left="720" w:header="720" w:footer="720" w:gutter="0"/>
          <w:cols w:space="720"/>
          <w:docGrid w:linePitch="360"/>
        </w:sectPr>
      </w:pPr>
    </w:p>
    <w:p w14:paraId="6BA8D817" w14:textId="37DF8F2D" w:rsidR="000C47CD" w:rsidRPr="00FC611E" w:rsidRDefault="000C47CD" w:rsidP="000C47CD">
      <w:pPr>
        <w:tabs>
          <w:tab w:val="left" w:pos="2358"/>
        </w:tabs>
        <w:spacing w:after="0" w:line="240" w:lineRule="auto"/>
        <w:rPr>
          <w:rFonts w:cs="Calibri"/>
        </w:rPr>
      </w:pPr>
      <w:proofErr w:type="gramStart"/>
      <w:r w:rsidRPr="00FC611E">
        <w:rPr>
          <w:rFonts w:cs="Calibri"/>
        </w:rPr>
        <w:t>Lisa  Kunze</w:t>
      </w:r>
      <w:proofErr w:type="gramEnd"/>
    </w:p>
    <w:p w14:paraId="343FEDAB" w14:textId="36922343" w:rsidR="000C47CD" w:rsidRPr="00FC611E" w:rsidRDefault="000C47CD" w:rsidP="000C47CD">
      <w:pPr>
        <w:spacing w:after="0" w:line="240" w:lineRule="auto"/>
        <w:rPr>
          <w:rFonts w:cs="Calibri"/>
        </w:rPr>
      </w:pPr>
      <w:proofErr w:type="gramStart"/>
      <w:r w:rsidRPr="00FC611E">
        <w:rPr>
          <w:rFonts w:cs="Calibri"/>
        </w:rPr>
        <w:t xml:space="preserve">Bobby  </w:t>
      </w:r>
      <w:r w:rsidRPr="00FC611E">
        <w:rPr>
          <w:rFonts w:cs="Calibri"/>
        </w:rPr>
        <w:tab/>
      </w:r>
      <w:proofErr w:type="gramEnd"/>
      <w:r w:rsidRPr="00FC611E">
        <w:rPr>
          <w:rFonts w:cs="Calibri"/>
        </w:rPr>
        <w:t>Davis</w:t>
      </w:r>
    </w:p>
    <w:p w14:paraId="138D8733" w14:textId="16847370" w:rsidR="000C47CD" w:rsidRPr="00FC611E" w:rsidRDefault="000C47CD" w:rsidP="000C47CD">
      <w:pPr>
        <w:tabs>
          <w:tab w:val="left" w:pos="2358"/>
        </w:tabs>
        <w:spacing w:after="0" w:line="240" w:lineRule="auto"/>
        <w:rPr>
          <w:rFonts w:cs="Calibri"/>
        </w:rPr>
      </w:pPr>
      <w:proofErr w:type="gramStart"/>
      <w:r w:rsidRPr="00FC611E">
        <w:rPr>
          <w:rFonts w:cs="Calibri"/>
        </w:rPr>
        <w:t>Steve  Kirsche</w:t>
      </w:r>
      <w:proofErr w:type="gramEnd"/>
      <w:r w:rsidRPr="00FC611E">
        <w:rPr>
          <w:rFonts w:cs="Calibri"/>
        </w:rPr>
        <w:t xml:space="preserve"> </w:t>
      </w:r>
    </w:p>
    <w:p w14:paraId="07D79D31" w14:textId="3719AEF9" w:rsidR="000C47CD" w:rsidRPr="00FC611E" w:rsidRDefault="000C47CD" w:rsidP="000C47CD">
      <w:pPr>
        <w:tabs>
          <w:tab w:val="left" w:pos="2358"/>
        </w:tabs>
        <w:spacing w:after="0" w:line="240" w:lineRule="auto"/>
        <w:rPr>
          <w:rFonts w:cs="Calibri"/>
        </w:rPr>
      </w:pPr>
      <w:proofErr w:type="gramStart"/>
      <w:r w:rsidRPr="00FC611E">
        <w:rPr>
          <w:rFonts w:cs="Calibri"/>
        </w:rPr>
        <w:t>Daniel  Kurian</w:t>
      </w:r>
      <w:proofErr w:type="gramEnd"/>
    </w:p>
    <w:p w14:paraId="75B61A91" w14:textId="6F5A47B8" w:rsidR="000C47CD" w:rsidRPr="00FC611E" w:rsidRDefault="000C47CD" w:rsidP="000C47CD">
      <w:pPr>
        <w:tabs>
          <w:tab w:val="left" w:pos="2358"/>
        </w:tabs>
        <w:spacing w:after="0" w:line="240" w:lineRule="auto"/>
        <w:rPr>
          <w:rFonts w:cs="Calibri"/>
        </w:rPr>
      </w:pPr>
      <w:proofErr w:type="gramStart"/>
      <w:r w:rsidRPr="00FC611E">
        <w:rPr>
          <w:rFonts w:cs="Calibri"/>
        </w:rPr>
        <w:t>Emily  Lemos</w:t>
      </w:r>
      <w:proofErr w:type="gramEnd"/>
    </w:p>
    <w:p w14:paraId="66262E99" w14:textId="757E3FB2" w:rsidR="000C47CD" w:rsidRPr="00FC611E" w:rsidRDefault="000C47CD" w:rsidP="000C47CD">
      <w:pPr>
        <w:tabs>
          <w:tab w:val="left" w:pos="2358"/>
        </w:tabs>
        <w:spacing w:after="0" w:line="240" w:lineRule="auto"/>
        <w:rPr>
          <w:rFonts w:cs="Calibri"/>
        </w:rPr>
      </w:pPr>
      <w:proofErr w:type="gramStart"/>
      <w:r w:rsidRPr="00FC611E">
        <w:rPr>
          <w:rFonts w:cs="Calibri"/>
        </w:rPr>
        <w:t>Shilpa  Mailkody</w:t>
      </w:r>
      <w:proofErr w:type="gramEnd"/>
      <w:r w:rsidRPr="00FC611E">
        <w:rPr>
          <w:rFonts w:cs="Calibri"/>
        </w:rPr>
        <w:t xml:space="preserve"> </w:t>
      </w:r>
    </w:p>
    <w:p w14:paraId="61D6A295" w14:textId="075E9890" w:rsidR="000C47CD" w:rsidRPr="00FC611E" w:rsidRDefault="000C47CD" w:rsidP="000C47CD">
      <w:pPr>
        <w:tabs>
          <w:tab w:val="left" w:pos="2358"/>
        </w:tabs>
        <w:spacing w:after="0" w:line="240" w:lineRule="auto"/>
        <w:rPr>
          <w:rFonts w:cs="Calibri"/>
        </w:rPr>
      </w:pPr>
      <w:r w:rsidRPr="00FC611E">
        <w:rPr>
          <w:rFonts w:cs="Calibri"/>
        </w:rPr>
        <w:t>Elizabeth   Stokes</w:t>
      </w:r>
    </w:p>
    <w:p w14:paraId="022829C4" w14:textId="530F7A64" w:rsidR="000C47CD" w:rsidRDefault="000C47CD" w:rsidP="000C47CD">
      <w:pPr>
        <w:spacing w:after="0" w:line="240" w:lineRule="auto"/>
        <w:rPr>
          <w:rFonts w:cs="Calibri"/>
        </w:rPr>
      </w:pPr>
      <w:proofErr w:type="gramStart"/>
      <w:r w:rsidRPr="00FC611E">
        <w:rPr>
          <w:rFonts w:cs="Calibri"/>
        </w:rPr>
        <w:t>Ann  Taylor</w:t>
      </w:r>
      <w:proofErr w:type="gramEnd"/>
    </w:p>
    <w:p w14:paraId="3CB75B85" w14:textId="77777777" w:rsidR="000C47CD" w:rsidRDefault="000C47CD" w:rsidP="000C47CD">
      <w:pPr>
        <w:spacing w:line="240" w:lineRule="auto"/>
        <w:ind w:left="360"/>
        <w:rPr>
          <w:rFonts w:ascii="Arial" w:hAnsi="Arial" w:cs="Arial"/>
          <w:b/>
          <w:sz w:val="24"/>
          <w:szCs w:val="28"/>
        </w:rPr>
        <w:sectPr w:rsidR="000C47CD" w:rsidSect="000C47CD">
          <w:type w:val="continuous"/>
          <w:pgSz w:w="12240" w:h="15840"/>
          <w:pgMar w:top="1530" w:right="720" w:bottom="720" w:left="720" w:header="720" w:footer="720" w:gutter="0"/>
          <w:cols w:num="3" w:space="720"/>
          <w:docGrid w:linePitch="360"/>
        </w:sectPr>
      </w:pPr>
    </w:p>
    <w:p w14:paraId="1B7F8F7F" w14:textId="77777777" w:rsidR="008069E9" w:rsidRDefault="008069E9" w:rsidP="000C47CD">
      <w:pPr>
        <w:spacing w:line="240" w:lineRule="auto"/>
        <w:ind w:left="360"/>
        <w:rPr>
          <w:rFonts w:ascii="Arial" w:hAnsi="Arial" w:cs="Arial"/>
          <w:b/>
          <w:sz w:val="24"/>
          <w:szCs w:val="28"/>
        </w:rPr>
      </w:pPr>
    </w:p>
    <w:p w14:paraId="06305DBD" w14:textId="7213FCD4" w:rsidR="00D802CC" w:rsidRPr="008003E0" w:rsidRDefault="00D802CC" w:rsidP="000C47CD">
      <w:pPr>
        <w:pStyle w:val="Heading1"/>
      </w:pPr>
      <w:r w:rsidRPr="008003E0">
        <w:t>Welcome and Call to Order</w:t>
      </w:r>
      <w:r w:rsidR="00073CD0">
        <w:t xml:space="preserve"> at </w:t>
      </w:r>
      <w:r w:rsidR="008530D1">
        <w:t>8 am</w:t>
      </w:r>
      <w:r w:rsidRPr="008003E0">
        <w:t xml:space="preserve">: </w:t>
      </w:r>
      <w:r w:rsidR="008003E0" w:rsidRPr="008003E0">
        <w:t>(</w:t>
      </w:r>
      <w:r w:rsidR="00E91CD4">
        <w:t>Deanna Scheffer</w:t>
      </w:r>
      <w:r w:rsidR="008003E0" w:rsidRPr="008003E0">
        <w:t>)</w:t>
      </w:r>
    </w:p>
    <w:p w14:paraId="0888C579" w14:textId="0F00083C" w:rsidR="008003E0" w:rsidRDefault="00BA1EC6" w:rsidP="001E49A4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8"/>
        </w:rPr>
      </w:pPr>
      <w:r w:rsidRPr="001E49A4">
        <w:rPr>
          <w:rFonts w:ascii="Arial" w:hAnsi="Arial" w:cs="Arial"/>
          <w:sz w:val="24"/>
          <w:szCs w:val="28"/>
        </w:rPr>
        <w:t xml:space="preserve">Review </w:t>
      </w:r>
      <w:r w:rsidR="00556D7F">
        <w:rPr>
          <w:rFonts w:ascii="Arial" w:hAnsi="Arial" w:cs="Arial"/>
          <w:sz w:val="24"/>
          <w:szCs w:val="28"/>
        </w:rPr>
        <w:t>December</w:t>
      </w:r>
      <w:r w:rsidR="000A531C">
        <w:rPr>
          <w:rFonts w:ascii="Arial" w:hAnsi="Arial" w:cs="Arial"/>
          <w:sz w:val="24"/>
          <w:szCs w:val="28"/>
        </w:rPr>
        <w:t xml:space="preserve"> </w:t>
      </w:r>
      <w:r w:rsidR="001E49A4" w:rsidRPr="001E49A4">
        <w:rPr>
          <w:rFonts w:ascii="Arial" w:hAnsi="Arial" w:cs="Arial"/>
          <w:sz w:val="24"/>
          <w:szCs w:val="28"/>
        </w:rPr>
        <w:t>minutes</w:t>
      </w:r>
    </w:p>
    <w:p w14:paraId="5892577D" w14:textId="36326A10" w:rsidR="004C728B" w:rsidRDefault="005E08F1" w:rsidP="001E49A4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In Finance </w:t>
      </w:r>
      <w:r w:rsidR="004C728B">
        <w:rPr>
          <w:rFonts w:ascii="Arial" w:hAnsi="Arial" w:cs="Arial"/>
          <w:sz w:val="24"/>
          <w:szCs w:val="28"/>
        </w:rPr>
        <w:t>A</w:t>
      </w:r>
      <w:r>
        <w:rPr>
          <w:rFonts w:ascii="Arial" w:hAnsi="Arial" w:cs="Arial"/>
          <w:sz w:val="24"/>
          <w:szCs w:val="28"/>
        </w:rPr>
        <w:t>dd dollar sign in front of 40,000</w:t>
      </w:r>
    </w:p>
    <w:p w14:paraId="0F9BCCF0" w14:textId="3DEBF96C" w:rsidR="005E08F1" w:rsidRDefault="005E08F1" w:rsidP="001E49A4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CR Motion AN second</w:t>
      </w:r>
      <w:r w:rsidR="00FF1010">
        <w:rPr>
          <w:rFonts w:ascii="Arial" w:hAnsi="Arial" w:cs="Arial"/>
          <w:sz w:val="24"/>
          <w:szCs w:val="28"/>
        </w:rPr>
        <w:t>.</w:t>
      </w:r>
      <w:r w:rsidR="00622F58">
        <w:rPr>
          <w:rFonts w:ascii="Arial" w:hAnsi="Arial" w:cs="Arial"/>
          <w:sz w:val="24"/>
          <w:szCs w:val="28"/>
        </w:rPr>
        <w:t xml:space="preserve"> Approved.</w:t>
      </w:r>
    </w:p>
    <w:p w14:paraId="32CDAA76" w14:textId="5B643FDB" w:rsidR="008003E0" w:rsidRPr="008003E0" w:rsidRDefault="000061C6" w:rsidP="000C47CD">
      <w:pPr>
        <w:pStyle w:val="Heading1"/>
      </w:pPr>
      <w:r>
        <w:t>Finance Report</w:t>
      </w:r>
      <w:r w:rsidR="008003E0" w:rsidRPr="008003E0">
        <w:t xml:space="preserve"> </w:t>
      </w:r>
    </w:p>
    <w:p w14:paraId="7B6FB5EC" w14:textId="6BC2CE43" w:rsidR="005F572F" w:rsidRDefault="00FC28B6" w:rsidP="005F572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0A574D">
        <w:rPr>
          <w:rFonts w:ascii="Arial" w:hAnsi="Arial" w:cs="Arial"/>
          <w:sz w:val="24"/>
          <w:szCs w:val="28"/>
        </w:rPr>
        <w:t xml:space="preserve">Account 1: </w:t>
      </w:r>
      <w:r w:rsidR="00D802CC" w:rsidRPr="000A574D">
        <w:rPr>
          <w:rFonts w:ascii="Arial" w:hAnsi="Arial" w:cs="Arial"/>
          <w:sz w:val="24"/>
          <w:szCs w:val="28"/>
        </w:rPr>
        <w:t>$</w:t>
      </w:r>
      <w:bookmarkStart w:id="0" w:name="_Hlk85552041"/>
      <w:r w:rsidR="00593F26">
        <w:rPr>
          <w:rFonts w:ascii="Arial" w:hAnsi="Arial" w:cs="Arial"/>
          <w:sz w:val="24"/>
          <w:szCs w:val="28"/>
        </w:rPr>
        <w:t>87,930.87</w:t>
      </w:r>
      <w:r w:rsidR="001754CF" w:rsidRPr="000A574D">
        <w:rPr>
          <w:rFonts w:ascii="Arial" w:hAnsi="Arial" w:cs="Arial"/>
          <w:sz w:val="24"/>
          <w:szCs w:val="28"/>
        </w:rPr>
        <w:t xml:space="preserve"> </w:t>
      </w:r>
      <w:r w:rsidR="00F667B6" w:rsidRPr="000A574D">
        <w:rPr>
          <w:rFonts w:ascii="Arial" w:hAnsi="Arial" w:cs="Arial"/>
          <w:sz w:val="24"/>
          <w:szCs w:val="28"/>
        </w:rPr>
        <w:t xml:space="preserve"> </w:t>
      </w:r>
      <w:bookmarkEnd w:id="0"/>
      <w:r w:rsidRPr="000A574D">
        <w:rPr>
          <w:rFonts w:ascii="Arial" w:hAnsi="Arial" w:cs="Arial"/>
          <w:sz w:val="24"/>
          <w:szCs w:val="28"/>
        </w:rPr>
        <w:t>Account 2:</w:t>
      </w:r>
      <w:r w:rsidR="00F667B6" w:rsidRPr="000A574D">
        <w:rPr>
          <w:rFonts w:ascii="Arial" w:hAnsi="Arial" w:cs="Arial"/>
          <w:sz w:val="24"/>
          <w:szCs w:val="28"/>
        </w:rPr>
        <w:t xml:space="preserve"> </w:t>
      </w:r>
      <w:r w:rsidR="00263E3B" w:rsidRPr="000A574D">
        <w:rPr>
          <w:rFonts w:ascii="Arial" w:hAnsi="Arial" w:cs="Arial"/>
          <w:sz w:val="24"/>
          <w:szCs w:val="28"/>
        </w:rPr>
        <w:t>$</w:t>
      </w:r>
      <w:r w:rsidR="00BE74EE">
        <w:rPr>
          <w:rFonts w:ascii="Arial" w:hAnsi="Arial" w:cs="Arial"/>
          <w:sz w:val="24"/>
          <w:szCs w:val="28"/>
        </w:rPr>
        <w:t xml:space="preserve">14,475.77 </w:t>
      </w:r>
      <w:r w:rsidR="00BE74EE">
        <w:rPr>
          <w:rFonts w:ascii="Arial" w:hAnsi="Arial" w:cs="Arial"/>
          <w:sz w:val="24"/>
          <w:szCs w:val="28"/>
        </w:rPr>
        <w:br/>
      </w:r>
      <w:r w:rsidRPr="000A574D">
        <w:rPr>
          <w:rFonts w:ascii="Arial" w:hAnsi="Arial" w:cs="Arial"/>
        </w:rPr>
        <w:t xml:space="preserve">These are the amounts in the account as of </w:t>
      </w:r>
      <w:r w:rsidR="005E0494">
        <w:rPr>
          <w:rFonts w:ascii="Arial" w:hAnsi="Arial" w:cs="Arial"/>
        </w:rPr>
        <w:t>December</w:t>
      </w:r>
      <w:r w:rsidR="00596EFB">
        <w:rPr>
          <w:rFonts w:ascii="Arial" w:hAnsi="Arial" w:cs="Arial"/>
        </w:rPr>
        <w:t xml:space="preserve"> 1</w:t>
      </w:r>
      <w:r w:rsidR="005F572F">
        <w:rPr>
          <w:rFonts w:ascii="Arial" w:hAnsi="Arial" w:cs="Arial"/>
        </w:rPr>
        <w:t>4</w:t>
      </w:r>
      <w:r w:rsidR="0086394C">
        <w:rPr>
          <w:rFonts w:ascii="Arial" w:hAnsi="Arial" w:cs="Arial"/>
        </w:rPr>
        <w:t>, 2022</w:t>
      </w:r>
      <w:r w:rsidRPr="000A574D">
        <w:rPr>
          <w:rFonts w:ascii="Arial" w:hAnsi="Arial" w:cs="Arial"/>
        </w:rPr>
        <w:t>.</w:t>
      </w:r>
      <w:r w:rsidR="005F572F">
        <w:rPr>
          <w:rFonts w:ascii="Arial" w:hAnsi="Arial" w:cs="Arial"/>
        </w:rPr>
        <w:br/>
      </w:r>
      <w:r w:rsidR="00622F58">
        <w:rPr>
          <w:rFonts w:ascii="Arial" w:hAnsi="Arial" w:cs="Arial"/>
          <w:sz w:val="24"/>
          <w:szCs w:val="28"/>
        </w:rPr>
        <w:t>$500 less because of Chorus</w:t>
      </w:r>
    </w:p>
    <w:p w14:paraId="526D8CB6" w14:textId="1ABABE34" w:rsidR="00622F58" w:rsidRPr="005F572F" w:rsidRDefault="00622F58" w:rsidP="005F572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SM motion AN second</w:t>
      </w:r>
      <w:r w:rsidR="00DE3F98">
        <w:rPr>
          <w:rFonts w:ascii="Arial" w:hAnsi="Arial" w:cs="Arial"/>
          <w:sz w:val="24"/>
          <w:szCs w:val="28"/>
        </w:rPr>
        <w:t>. Motion passed.</w:t>
      </w:r>
    </w:p>
    <w:p w14:paraId="1992761A" w14:textId="22C99173" w:rsidR="00B96680" w:rsidRPr="00B96680" w:rsidRDefault="00B96680" w:rsidP="000C47CD">
      <w:pPr>
        <w:pStyle w:val="Heading1"/>
        <w:rPr>
          <w:rFonts w:ascii="Century Gothic" w:hAnsi="Century Gothic"/>
          <w:bCs/>
          <w:szCs w:val="24"/>
        </w:rPr>
      </w:pPr>
      <w:r>
        <w:t>Funds Requests</w:t>
      </w:r>
    </w:p>
    <w:p w14:paraId="29DD9FA0" w14:textId="3AD9CD2A" w:rsidR="00B96680" w:rsidRDefault="00604ED0" w:rsidP="00604ED0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T</w:t>
      </w:r>
      <w:r w:rsidR="00A3081D">
        <w:rPr>
          <w:rFonts w:ascii="Century Gothic" w:hAnsi="Century Gothic"/>
          <w:bCs/>
          <w:sz w:val="24"/>
          <w:szCs w:val="24"/>
        </w:rPr>
        <w:t>heodore Devos: Economics</w:t>
      </w:r>
      <w:r w:rsidR="00C10C7D">
        <w:rPr>
          <w:rFonts w:ascii="Century Gothic" w:hAnsi="Century Gothic"/>
          <w:bCs/>
          <w:sz w:val="24"/>
          <w:szCs w:val="24"/>
        </w:rPr>
        <w:t xml:space="preserve"> requesting $975</w:t>
      </w:r>
      <w:r w:rsidR="0044493E">
        <w:rPr>
          <w:rFonts w:ascii="Century Gothic" w:hAnsi="Century Gothic"/>
          <w:bCs/>
          <w:sz w:val="24"/>
          <w:szCs w:val="24"/>
        </w:rPr>
        <w:t xml:space="preserve"> for review materials for AP</w:t>
      </w:r>
      <w:r w:rsidR="00BF46EE">
        <w:rPr>
          <w:rFonts w:ascii="Century Gothic" w:hAnsi="Century Gothic"/>
          <w:bCs/>
          <w:sz w:val="24"/>
          <w:szCs w:val="24"/>
        </w:rPr>
        <w:t xml:space="preserve"> Economics.  </w:t>
      </w:r>
      <w:r w:rsidR="003D25D4">
        <w:rPr>
          <w:rFonts w:ascii="Century Gothic" w:hAnsi="Century Gothic"/>
          <w:bCs/>
          <w:sz w:val="24"/>
          <w:szCs w:val="24"/>
        </w:rPr>
        <w:t xml:space="preserve">Materials have been vetted by </w:t>
      </w:r>
      <w:r w:rsidR="00CC5D9E">
        <w:rPr>
          <w:rFonts w:ascii="Century Gothic" w:hAnsi="Century Gothic"/>
          <w:bCs/>
          <w:sz w:val="24"/>
          <w:szCs w:val="24"/>
        </w:rPr>
        <w:t xml:space="preserve">people </w:t>
      </w:r>
      <w:r w:rsidR="0065664F">
        <w:rPr>
          <w:rFonts w:ascii="Century Gothic" w:hAnsi="Century Gothic"/>
          <w:bCs/>
          <w:sz w:val="24"/>
          <w:szCs w:val="24"/>
        </w:rPr>
        <w:t>experienced in preparing for the AP exam.  Exam has a very low national pass rate so students can use</w:t>
      </w:r>
      <w:r w:rsidR="00DD2B4F">
        <w:rPr>
          <w:rFonts w:ascii="Century Gothic" w:hAnsi="Century Gothic"/>
          <w:bCs/>
          <w:sz w:val="24"/>
          <w:szCs w:val="24"/>
        </w:rPr>
        <w:t xml:space="preserve"> every advantage to help them</w:t>
      </w:r>
      <w:r w:rsidR="00CC2CED">
        <w:rPr>
          <w:rFonts w:ascii="Century Gothic" w:hAnsi="Century Gothic"/>
          <w:bCs/>
          <w:sz w:val="24"/>
          <w:szCs w:val="24"/>
        </w:rPr>
        <w:t>.  Can only be used once per year per student.</w:t>
      </w:r>
      <w:r w:rsidR="00821524">
        <w:rPr>
          <w:rFonts w:ascii="Century Gothic" w:hAnsi="Century Gothic"/>
          <w:bCs/>
          <w:sz w:val="24"/>
          <w:szCs w:val="24"/>
        </w:rPr>
        <w:t xml:space="preserve"> </w:t>
      </w:r>
      <w:r w:rsidR="00821524">
        <w:rPr>
          <w:rFonts w:ascii="Century Gothic" w:hAnsi="Century Gothic"/>
          <w:bCs/>
          <w:sz w:val="24"/>
          <w:szCs w:val="24"/>
        </w:rPr>
        <w:lastRenderedPageBreak/>
        <w:t xml:space="preserve">Recommend that in the future the students pay a fee </w:t>
      </w:r>
      <w:r w:rsidR="0065549E">
        <w:rPr>
          <w:rFonts w:ascii="Century Gothic" w:hAnsi="Century Gothic"/>
          <w:bCs/>
          <w:sz w:val="24"/>
          <w:szCs w:val="24"/>
        </w:rPr>
        <w:t>in the course to cover</w:t>
      </w:r>
      <w:r w:rsidR="00B874ED">
        <w:rPr>
          <w:rFonts w:ascii="Century Gothic" w:hAnsi="Century Gothic"/>
          <w:bCs/>
          <w:sz w:val="24"/>
          <w:szCs w:val="24"/>
        </w:rPr>
        <w:t xml:space="preserve"> the subscription.</w:t>
      </w:r>
    </w:p>
    <w:p w14:paraId="56EB6E23" w14:textId="624A75B3" w:rsidR="009A2646" w:rsidRDefault="009A2646" w:rsidP="000061C6">
      <w:pPr>
        <w:pStyle w:val="ListParagraph"/>
        <w:numPr>
          <w:ilvl w:val="1"/>
          <w:numId w:val="2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AN motion</w:t>
      </w:r>
      <w:r w:rsidR="005C7A8D">
        <w:rPr>
          <w:rFonts w:ascii="Century Gothic" w:hAnsi="Century Gothic"/>
          <w:bCs/>
          <w:sz w:val="24"/>
          <w:szCs w:val="24"/>
        </w:rPr>
        <w:t>ed.</w:t>
      </w:r>
      <w:r>
        <w:rPr>
          <w:rFonts w:ascii="Century Gothic" w:hAnsi="Century Gothic"/>
          <w:bCs/>
          <w:sz w:val="24"/>
          <w:szCs w:val="24"/>
        </w:rPr>
        <w:t xml:space="preserve"> KG second</w:t>
      </w:r>
      <w:r w:rsidR="005C7A8D">
        <w:rPr>
          <w:rFonts w:ascii="Century Gothic" w:hAnsi="Century Gothic"/>
          <w:bCs/>
          <w:sz w:val="24"/>
          <w:szCs w:val="24"/>
        </w:rPr>
        <w:t>ed</w:t>
      </w:r>
      <w:r>
        <w:rPr>
          <w:rFonts w:ascii="Century Gothic" w:hAnsi="Century Gothic"/>
          <w:bCs/>
          <w:sz w:val="24"/>
          <w:szCs w:val="24"/>
        </w:rPr>
        <w:t>. Passed</w:t>
      </w:r>
      <w:r w:rsidR="00A765F8">
        <w:rPr>
          <w:rFonts w:ascii="Century Gothic" w:hAnsi="Century Gothic"/>
          <w:bCs/>
          <w:sz w:val="24"/>
          <w:szCs w:val="24"/>
        </w:rPr>
        <w:t>.</w:t>
      </w:r>
    </w:p>
    <w:p w14:paraId="2D5DEE20" w14:textId="77777777" w:rsidR="00E71EA2" w:rsidRDefault="00A3081D" w:rsidP="00604ED0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 xml:space="preserve">Jenny Fagan: </w:t>
      </w:r>
      <w:r w:rsidR="0049648B">
        <w:rPr>
          <w:rFonts w:ascii="Century Gothic" w:hAnsi="Century Gothic"/>
          <w:bCs/>
          <w:sz w:val="24"/>
          <w:szCs w:val="24"/>
        </w:rPr>
        <w:t>Marine Scienc</w:t>
      </w:r>
      <w:r w:rsidR="00A960D5">
        <w:rPr>
          <w:rFonts w:ascii="Century Gothic" w:hAnsi="Century Gothic"/>
          <w:bCs/>
          <w:sz w:val="24"/>
          <w:szCs w:val="24"/>
        </w:rPr>
        <w:t>e</w:t>
      </w:r>
      <w:r w:rsidR="00903F91">
        <w:rPr>
          <w:rFonts w:ascii="Century Gothic" w:hAnsi="Century Gothic"/>
          <w:bCs/>
          <w:sz w:val="24"/>
          <w:szCs w:val="24"/>
        </w:rPr>
        <w:t xml:space="preserve"> to attend the Marine Educators Association Conference</w:t>
      </w:r>
      <w:r w:rsidR="00DE2CAB">
        <w:rPr>
          <w:rFonts w:ascii="Century Gothic" w:hAnsi="Century Gothic"/>
          <w:bCs/>
          <w:sz w:val="24"/>
          <w:szCs w:val="24"/>
        </w:rPr>
        <w:t>.  She serves on the board and conference committee. Total request $1260.47</w:t>
      </w:r>
      <w:r w:rsidR="00DA7ED7">
        <w:rPr>
          <w:rFonts w:ascii="Century Gothic" w:hAnsi="Century Gothic"/>
          <w:bCs/>
          <w:sz w:val="24"/>
          <w:szCs w:val="24"/>
        </w:rPr>
        <w:t>.  Allows new knowledge for her lessons</w:t>
      </w:r>
      <w:r w:rsidR="006559D4">
        <w:rPr>
          <w:rFonts w:ascii="Century Gothic" w:hAnsi="Century Gothic"/>
          <w:bCs/>
          <w:sz w:val="24"/>
          <w:szCs w:val="24"/>
        </w:rPr>
        <w:t>.</w:t>
      </w:r>
      <w:r w:rsidR="00855F68">
        <w:rPr>
          <w:rFonts w:ascii="Century Gothic" w:hAnsi="Century Gothic"/>
          <w:bCs/>
          <w:sz w:val="24"/>
          <w:szCs w:val="24"/>
        </w:rPr>
        <w:t xml:space="preserve"> </w:t>
      </w:r>
      <w:r w:rsidR="005A1FA2">
        <w:rPr>
          <w:rFonts w:ascii="Century Gothic" w:hAnsi="Century Gothic"/>
          <w:bCs/>
          <w:sz w:val="24"/>
          <w:szCs w:val="24"/>
        </w:rPr>
        <w:t>Motion to approve</w:t>
      </w:r>
      <w:r w:rsidR="00506202">
        <w:rPr>
          <w:rFonts w:ascii="Century Gothic" w:hAnsi="Century Gothic"/>
          <w:bCs/>
          <w:sz w:val="24"/>
          <w:szCs w:val="24"/>
        </w:rPr>
        <w:t xml:space="preserve"> up to</w:t>
      </w:r>
      <w:r w:rsidR="005A1FA2">
        <w:rPr>
          <w:rFonts w:ascii="Century Gothic" w:hAnsi="Century Gothic"/>
          <w:bCs/>
          <w:sz w:val="24"/>
          <w:szCs w:val="24"/>
        </w:rPr>
        <w:t xml:space="preserve"> $1300 </w:t>
      </w:r>
      <w:r w:rsidR="00506202">
        <w:rPr>
          <w:rFonts w:ascii="Century Gothic" w:hAnsi="Century Gothic"/>
          <w:bCs/>
          <w:sz w:val="24"/>
          <w:szCs w:val="24"/>
        </w:rPr>
        <w:t xml:space="preserve">to cover </w:t>
      </w:r>
      <w:r w:rsidR="00E71EA2">
        <w:rPr>
          <w:rFonts w:ascii="Century Gothic" w:hAnsi="Century Gothic"/>
          <w:bCs/>
          <w:sz w:val="24"/>
          <w:szCs w:val="24"/>
        </w:rPr>
        <w:t>leeway for travel, parking.</w:t>
      </w:r>
      <w:r w:rsidR="00855F68">
        <w:rPr>
          <w:rFonts w:ascii="Century Gothic" w:hAnsi="Century Gothic"/>
          <w:bCs/>
          <w:sz w:val="24"/>
          <w:szCs w:val="24"/>
        </w:rPr>
        <w:t xml:space="preserve"> </w:t>
      </w:r>
      <w:r w:rsidR="005A1FA2">
        <w:rPr>
          <w:rFonts w:ascii="Century Gothic" w:hAnsi="Century Gothic"/>
          <w:bCs/>
          <w:sz w:val="24"/>
          <w:szCs w:val="24"/>
        </w:rPr>
        <w:t xml:space="preserve"> </w:t>
      </w:r>
    </w:p>
    <w:p w14:paraId="73CC206A" w14:textId="7029FE5C" w:rsidR="00A3081D" w:rsidRDefault="005C7A8D" w:rsidP="005C7A8D">
      <w:pPr>
        <w:pStyle w:val="ListParagraph"/>
        <w:numPr>
          <w:ilvl w:val="1"/>
          <w:numId w:val="2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AN m</w:t>
      </w:r>
      <w:r w:rsidR="00E71EA2">
        <w:rPr>
          <w:rFonts w:ascii="Century Gothic" w:hAnsi="Century Gothic"/>
          <w:bCs/>
          <w:sz w:val="24"/>
          <w:szCs w:val="24"/>
        </w:rPr>
        <w:t>otion</w:t>
      </w:r>
      <w:r>
        <w:rPr>
          <w:rFonts w:ascii="Century Gothic" w:hAnsi="Century Gothic"/>
          <w:bCs/>
          <w:sz w:val="24"/>
          <w:szCs w:val="24"/>
        </w:rPr>
        <w:t>ed.</w:t>
      </w:r>
      <w:r w:rsidR="00E71EA2">
        <w:rPr>
          <w:rFonts w:ascii="Century Gothic" w:hAnsi="Century Gothic"/>
          <w:bCs/>
          <w:sz w:val="24"/>
          <w:szCs w:val="24"/>
        </w:rPr>
        <w:t xml:space="preserve"> </w:t>
      </w:r>
      <w:r>
        <w:rPr>
          <w:rFonts w:ascii="Century Gothic" w:hAnsi="Century Gothic"/>
          <w:bCs/>
          <w:sz w:val="24"/>
          <w:szCs w:val="24"/>
        </w:rPr>
        <w:t>CR</w:t>
      </w:r>
      <w:r w:rsidR="005A1FA2">
        <w:rPr>
          <w:rFonts w:ascii="Century Gothic" w:hAnsi="Century Gothic"/>
          <w:bCs/>
          <w:sz w:val="24"/>
          <w:szCs w:val="24"/>
        </w:rPr>
        <w:t xml:space="preserve"> </w:t>
      </w:r>
      <w:r>
        <w:rPr>
          <w:rFonts w:ascii="Century Gothic" w:hAnsi="Century Gothic"/>
          <w:bCs/>
          <w:sz w:val="24"/>
          <w:szCs w:val="24"/>
        </w:rPr>
        <w:t>s</w:t>
      </w:r>
      <w:r w:rsidR="00E71EA2">
        <w:rPr>
          <w:rFonts w:ascii="Century Gothic" w:hAnsi="Century Gothic"/>
          <w:bCs/>
          <w:sz w:val="24"/>
          <w:szCs w:val="24"/>
        </w:rPr>
        <w:t>econd</w:t>
      </w:r>
      <w:r>
        <w:rPr>
          <w:rFonts w:ascii="Century Gothic" w:hAnsi="Century Gothic"/>
          <w:bCs/>
          <w:sz w:val="24"/>
          <w:szCs w:val="24"/>
        </w:rPr>
        <w:t>ed</w:t>
      </w:r>
      <w:r w:rsidR="005A1FA2">
        <w:rPr>
          <w:rFonts w:ascii="Century Gothic" w:hAnsi="Century Gothic"/>
          <w:bCs/>
          <w:sz w:val="24"/>
          <w:szCs w:val="24"/>
        </w:rPr>
        <w:t>. Passed</w:t>
      </w:r>
    </w:p>
    <w:p w14:paraId="31854FC1" w14:textId="4B2DC4B9" w:rsidR="00230E62" w:rsidRDefault="003B759B" w:rsidP="00A23578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 w:rsidRPr="00266681">
        <w:rPr>
          <w:rFonts w:ascii="Century Gothic" w:hAnsi="Century Gothic"/>
          <w:bCs/>
          <w:sz w:val="24"/>
          <w:szCs w:val="24"/>
        </w:rPr>
        <w:t xml:space="preserve">Kevin Lay: </w:t>
      </w:r>
      <w:r w:rsidR="00266681" w:rsidRPr="00266681">
        <w:rPr>
          <w:rFonts w:ascii="Century Gothic" w:hAnsi="Century Gothic"/>
          <w:bCs/>
          <w:sz w:val="24"/>
          <w:szCs w:val="24"/>
        </w:rPr>
        <w:t>Earth Science</w:t>
      </w:r>
      <w:r w:rsidR="00D86324">
        <w:rPr>
          <w:rFonts w:ascii="Century Gothic" w:hAnsi="Century Gothic"/>
          <w:bCs/>
          <w:sz w:val="24"/>
          <w:szCs w:val="24"/>
        </w:rPr>
        <w:t xml:space="preserve"> field experience</w:t>
      </w:r>
      <w:r w:rsidR="00916628">
        <w:rPr>
          <w:rFonts w:ascii="Century Gothic" w:hAnsi="Century Gothic"/>
          <w:bCs/>
          <w:sz w:val="24"/>
          <w:szCs w:val="24"/>
        </w:rPr>
        <w:t>. Has used crowd funding</w:t>
      </w:r>
      <w:r w:rsidR="00CE7322">
        <w:rPr>
          <w:rFonts w:ascii="Century Gothic" w:hAnsi="Century Gothic"/>
          <w:bCs/>
          <w:sz w:val="24"/>
          <w:szCs w:val="24"/>
        </w:rPr>
        <w:t>, but donors choose doesn’t allow trips and others are not education.  So still looking for ways to fund</w:t>
      </w:r>
      <w:r w:rsidR="00830E52">
        <w:rPr>
          <w:rFonts w:ascii="Century Gothic" w:hAnsi="Century Gothic"/>
          <w:bCs/>
          <w:sz w:val="24"/>
          <w:szCs w:val="24"/>
        </w:rPr>
        <w:t>.</w:t>
      </w:r>
      <w:r w:rsidR="00492EF8">
        <w:rPr>
          <w:rFonts w:ascii="Century Gothic" w:hAnsi="Century Gothic"/>
          <w:bCs/>
          <w:sz w:val="24"/>
          <w:szCs w:val="24"/>
        </w:rPr>
        <w:t xml:space="preserve"> Flies in a day earlier to another airport to cut flight costs in half</w:t>
      </w:r>
      <w:r w:rsidR="00CE7831">
        <w:rPr>
          <w:rFonts w:ascii="Century Gothic" w:hAnsi="Century Gothic"/>
          <w:bCs/>
          <w:sz w:val="24"/>
          <w:szCs w:val="24"/>
        </w:rPr>
        <w:t>.  Spends a week in the field with students for a paleontology experience discovering fossils.</w:t>
      </w:r>
      <w:r w:rsidR="00A72F90">
        <w:rPr>
          <w:rFonts w:ascii="Century Gothic" w:hAnsi="Century Gothic"/>
          <w:bCs/>
          <w:sz w:val="24"/>
          <w:szCs w:val="24"/>
        </w:rPr>
        <w:t xml:space="preserve"> </w:t>
      </w:r>
      <w:r w:rsidR="009C5CB8">
        <w:rPr>
          <w:rFonts w:ascii="Century Gothic" w:hAnsi="Century Gothic"/>
          <w:bCs/>
          <w:sz w:val="24"/>
          <w:szCs w:val="24"/>
        </w:rPr>
        <w:t>Worked with other teachers to develop a curriculum and bring students. Brings fossils back to classroom.  Works with club</w:t>
      </w:r>
      <w:r w:rsidR="000B4918">
        <w:rPr>
          <w:rFonts w:ascii="Century Gothic" w:hAnsi="Century Gothic"/>
          <w:bCs/>
          <w:sz w:val="24"/>
          <w:szCs w:val="24"/>
        </w:rPr>
        <w:t xml:space="preserve"> at Nease</w:t>
      </w:r>
      <w:r w:rsidR="009C5CB8">
        <w:rPr>
          <w:rFonts w:ascii="Century Gothic" w:hAnsi="Century Gothic"/>
          <w:bCs/>
          <w:sz w:val="24"/>
          <w:szCs w:val="24"/>
        </w:rPr>
        <w:t>.</w:t>
      </w:r>
      <w:r w:rsidR="00485759">
        <w:rPr>
          <w:rFonts w:ascii="Century Gothic" w:hAnsi="Century Gothic"/>
          <w:bCs/>
          <w:sz w:val="24"/>
          <w:szCs w:val="24"/>
        </w:rPr>
        <w:t xml:space="preserve"> Got interviewed by Ponte Vedra Recorder</w:t>
      </w:r>
      <w:r w:rsidR="009E2B69">
        <w:rPr>
          <w:rFonts w:ascii="Century Gothic" w:hAnsi="Century Gothic"/>
          <w:bCs/>
          <w:sz w:val="24"/>
          <w:szCs w:val="24"/>
        </w:rPr>
        <w:t xml:space="preserve">. Impact is not just with students who are going but also </w:t>
      </w:r>
      <w:r w:rsidR="007A7B98">
        <w:rPr>
          <w:rFonts w:ascii="Century Gothic" w:hAnsi="Century Gothic"/>
          <w:bCs/>
          <w:sz w:val="24"/>
          <w:szCs w:val="24"/>
        </w:rPr>
        <w:t>use the information with students at school.  Use to do physics calculations.</w:t>
      </w:r>
      <w:r w:rsidR="0034660D">
        <w:rPr>
          <w:rFonts w:ascii="Century Gothic" w:hAnsi="Century Gothic"/>
          <w:bCs/>
          <w:sz w:val="24"/>
          <w:szCs w:val="24"/>
        </w:rPr>
        <w:t xml:space="preserve"> Looks like 9-10 students going this year.</w:t>
      </w:r>
      <w:r w:rsidR="007D0CAD">
        <w:rPr>
          <w:rFonts w:ascii="Century Gothic" w:hAnsi="Century Gothic"/>
          <w:bCs/>
          <w:sz w:val="24"/>
          <w:szCs w:val="24"/>
        </w:rPr>
        <w:t xml:space="preserve"> Some transportation provided by organization. </w:t>
      </w:r>
      <w:r w:rsidR="00736C0C">
        <w:rPr>
          <w:rFonts w:ascii="Century Gothic" w:hAnsi="Century Gothic"/>
          <w:bCs/>
          <w:sz w:val="24"/>
          <w:szCs w:val="24"/>
        </w:rPr>
        <w:t>Org may waive his registration fee</w:t>
      </w:r>
      <w:r w:rsidR="00AF594D">
        <w:rPr>
          <w:rFonts w:ascii="Century Gothic" w:hAnsi="Century Gothic"/>
          <w:bCs/>
          <w:sz w:val="24"/>
          <w:szCs w:val="24"/>
        </w:rPr>
        <w:t xml:space="preserve"> then it would not be used</w:t>
      </w:r>
      <w:r w:rsidR="003057FA">
        <w:rPr>
          <w:rFonts w:ascii="Century Gothic" w:hAnsi="Century Gothic"/>
          <w:bCs/>
          <w:sz w:val="24"/>
          <w:szCs w:val="24"/>
        </w:rPr>
        <w:t xml:space="preserve">. </w:t>
      </w:r>
      <w:r w:rsidR="00666458">
        <w:rPr>
          <w:rFonts w:ascii="Century Gothic" w:hAnsi="Century Gothic"/>
          <w:bCs/>
          <w:sz w:val="24"/>
          <w:szCs w:val="24"/>
        </w:rPr>
        <w:t>Left out fuel costs</w:t>
      </w:r>
      <w:r w:rsidR="00AF594D">
        <w:rPr>
          <w:rFonts w:ascii="Century Gothic" w:hAnsi="Century Gothic"/>
          <w:bCs/>
          <w:sz w:val="24"/>
          <w:szCs w:val="24"/>
        </w:rPr>
        <w:t xml:space="preserve">.  </w:t>
      </w:r>
      <w:r w:rsidR="00B91D8D">
        <w:rPr>
          <w:rFonts w:ascii="Century Gothic" w:hAnsi="Century Gothic"/>
          <w:bCs/>
          <w:sz w:val="24"/>
          <w:szCs w:val="24"/>
        </w:rPr>
        <w:t>Motion to approve 2200 to cover fuel.  If registration covered, then that will not be used</w:t>
      </w:r>
      <w:r w:rsidR="003E6280">
        <w:rPr>
          <w:rFonts w:ascii="Century Gothic" w:hAnsi="Century Gothic"/>
          <w:bCs/>
          <w:sz w:val="24"/>
          <w:szCs w:val="24"/>
        </w:rPr>
        <w:t xml:space="preserve">. Travel expenses are for one rental car. </w:t>
      </w:r>
      <w:r w:rsidR="001B4A09">
        <w:rPr>
          <w:rFonts w:ascii="Century Gothic" w:hAnsi="Century Gothic"/>
          <w:bCs/>
          <w:sz w:val="24"/>
          <w:szCs w:val="24"/>
        </w:rPr>
        <w:t>He already bought his air ticket.</w:t>
      </w:r>
    </w:p>
    <w:p w14:paraId="0BF12C5E" w14:textId="30985A16" w:rsidR="0049648B" w:rsidRPr="00266681" w:rsidRDefault="00CF6958" w:rsidP="00227656">
      <w:pPr>
        <w:pStyle w:val="ListParagraph"/>
        <w:numPr>
          <w:ilvl w:val="1"/>
          <w:numId w:val="2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RP motioned. AN seconded. Motion approved.</w:t>
      </w:r>
      <w:r w:rsidR="00266681">
        <w:rPr>
          <w:rFonts w:ascii="Century Gothic" w:hAnsi="Century Gothic"/>
          <w:bCs/>
          <w:sz w:val="24"/>
          <w:szCs w:val="24"/>
        </w:rPr>
        <w:br/>
      </w:r>
    </w:p>
    <w:p w14:paraId="0D79D4D5" w14:textId="3E3FCE3E" w:rsidR="005E0494" w:rsidRPr="0049648B" w:rsidRDefault="005E0494" w:rsidP="000C47CD">
      <w:pPr>
        <w:pStyle w:val="Heading1"/>
        <w:rPr>
          <w:rFonts w:ascii="Century Gothic" w:hAnsi="Century Gothic"/>
          <w:bCs/>
          <w:szCs w:val="24"/>
        </w:rPr>
      </w:pPr>
      <w:r w:rsidRPr="00B96680">
        <w:t>Annual Survey Review</w:t>
      </w:r>
    </w:p>
    <w:p w14:paraId="30D7EDED" w14:textId="0C948F2E" w:rsidR="0049648B" w:rsidRDefault="0049648B" w:rsidP="0049648B">
      <w:pPr>
        <w:pStyle w:val="ListParagraph"/>
        <w:numPr>
          <w:ilvl w:val="0"/>
          <w:numId w:val="8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Facul</w:t>
      </w:r>
      <w:r w:rsidR="00A960D5">
        <w:rPr>
          <w:rFonts w:ascii="Century Gothic" w:hAnsi="Century Gothic"/>
          <w:bCs/>
          <w:sz w:val="24"/>
          <w:szCs w:val="24"/>
        </w:rPr>
        <w:t>ty and Staff Survey Review</w:t>
      </w:r>
      <w:r w:rsidR="00FE42E4">
        <w:rPr>
          <w:rFonts w:ascii="Century Gothic" w:hAnsi="Century Gothic"/>
          <w:bCs/>
          <w:sz w:val="24"/>
          <w:szCs w:val="24"/>
        </w:rPr>
        <w:t>ed all questions.</w:t>
      </w:r>
      <w:r w:rsidR="0071225F">
        <w:rPr>
          <w:rFonts w:ascii="Century Gothic" w:hAnsi="Century Gothic"/>
          <w:bCs/>
          <w:sz w:val="24"/>
          <w:szCs w:val="24"/>
        </w:rPr>
        <w:t xml:space="preserve"> </w:t>
      </w:r>
      <w:r w:rsidR="00FE42E4">
        <w:rPr>
          <w:rFonts w:ascii="Century Gothic" w:hAnsi="Century Gothic"/>
          <w:bCs/>
          <w:sz w:val="24"/>
          <w:szCs w:val="24"/>
        </w:rPr>
        <w:t>M</w:t>
      </w:r>
      <w:r w:rsidR="0071225F">
        <w:rPr>
          <w:rFonts w:ascii="Century Gothic" w:hAnsi="Century Gothic"/>
          <w:bCs/>
          <w:sz w:val="24"/>
          <w:szCs w:val="24"/>
        </w:rPr>
        <w:t>otion to approve as is</w:t>
      </w:r>
      <w:r w:rsidR="00B14685">
        <w:rPr>
          <w:rFonts w:ascii="Century Gothic" w:hAnsi="Century Gothic"/>
          <w:bCs/>
          <w:sz w:val="24"/>
          <w:szCs w:val="24"/>
        </w:rPr>
        <w:t>.</w:t>
      </w:r>
    </w:p>
    <w:p w14:paraId="1248D9E1" w14:textId="6C7F9B08" w:rsidR="003B631C" w:rsidRPr="00227656" w:rsidRDefault="00CB39E7" w:rsidP="00227656">
      <w:pPr>
        <w:pStyle w:val="ListParagraph"/>
        <w:numPr>
          <w:ilvl w:val="1"/>
          <w:numId w:val="8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 xml:space="preserve">SM </w:t>
      </w:r>
      <w:r w:rsidR="003B631C">
        <w:rPr>
          <w:rFonts w:ascii="Century Gothic" w:hAnsi="Century Gothic"/>
          <w:bCs/>
          <w:sz w:val="24"/>
          <w:szCs w:val="24"/>
        </w:rPr>
        <w:t xml:space="preserve">motioned. </w:t>
      </w:r>
      <w:r>
        <w:rPr>
          <w:rFonts w:ascii="Century Gothic" w:hAnsi="Century Gothic"/>
          <w:bCs/>
          <w:sz w:val="24"/>
          <w:szCs w:val="24"/>
        </w:rPr>
        <w:t>KG</w:t>
      </w:r>
      <w:r w:rsidR="0071225F">
        <w:rPr>
          <w:rFonts w:ascii="Century Gothic" w:hAnsi="Century Gothic"/>
          <w:bCs/>
          <w:sz w:val="24"/>
          <w:szCs w:val="24"/>
        </w:rPr>
        <w:t xml:space="preserve"> seconded</w:t>
      </w:r>
      <w:r w:rsidR="00227656">
        <w:rPr>
          <w:rFonts w:ascii="Century Gothic" w:hAnsi="Century Gothic"/>
          <w:bCs/>
          <w:sz w:val="24"/>
          <w:szCs w:val="24"/>
        </w:rPr>
        <w:t xml:space="preserve">. </w:t>
      </w:r>
      <w:r w:rsidR="003B631C" w:rsidRPr="00227656">
        <w:rPr>
          <w:rFonts w:ascii="Century Gothic" w:hAnsi="Century Gothic"/>
          <w:bCs/>
          <w:sz w:val="24"/>
          <w:szCs w:val="24"/>
        </w:rPr>
        <w:t>Motion approved.</w:t>
      </w:r>
    </w:p>
    <w:p w14:paraId="4C0DFCB6" w14:textId="77777777" w:rsidR="005E0494" w:rsidRPr="005E0494" w:rsidRDefault="005E0494" w:rsidP="00B96680">
      <w:pPr>
        <w:pStyle w:val="ListParagraph"/>
        <w:spacing w:line="240" w:lineRule="auto"/>
        <w:rPr>
          <w:rFonts w:ascii="Century Gothic" w:hAnsi="Century Gothic"/>
          <w:bCs/>
          <w:sz w:val="24"/>
          <w:szCs w:val="24"/>
        </w:rPr>
      </w:pPr>
    </w:p>
    <w:p w14:paraId="5E7FA336" w14:textId="4DA80693" w:rsidR="001B44D5" w:rsidRPr="009E20F3" w:rsidRDefault="00D802CC" w:rsidP="000C47CD">
      <w:pPr>
        <w:pStyle w:val="Heading1"/>
        <w:rPr>
          <w:rFonts w:ascii="Century Gothic" w:hAnsi="Century Gothic"/>
          <w:szCs w:val="24"/>
        </w:rPr>
      </w:pPr>
      <w:r w:rsidRPr="00D53A38">
        <w:rPr>
          <w:b/>
        </w:rPr>
        <w:t>Principal Update</w:t>
      </w:r>
      <w:r w:rsidR="00227656">
        <w:t xml:space="preserve"> </w:t>
      </w:r>
      <w:proofErr w:type="gramStart"/>
      <w:r w:rsidR="00227656">
        <w:t>by</w:t>
      </w:r>
      <w:r w:rsidRPr="00767241">
        <w:t xml:space="preserve">  </w:t>
      </w:r>
      <w:r w:rsidR="001A4A40">
        <w:t>M</w:t>
      </w:r>
      <w:r w:rsidR="0071225F">
        <w:t>r.</w:t>
      </w:r>
      <w:proofErr w:type="gramEnd"/>
      <w:r w:rsidR="0071225F">
        <w:t xml:space="preserve"> Wuellner</w:t>
      </w:r>
      <w:r w:rsidR="00675753" w:rsidRPr="00767241">
        <w:t xml:space="preserve"> </w:t>
      </w:r>
      <w:r w:rsidR="00A35797">
        <w:t>AP</w:t>
      </w:r>
    </w:p>
    <w:p w14:paraId="73540F16" w14:textId="12A9368B" w:rsidR="009E20F3" w:rsidRDefault="009E20F3" w:rsidP="00A35797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8"/>
        </w:rPr>
        <w:t>Teachers submitting recommendations for next year</w:t>
      </w:r>
      <w:r w:rsidRPr="009E20F3">
        <w:rPr>
          <w:rFonts w:ascii="Century Gothic" w:hAnsi="Century Gothic"/>
          <w:bCs/>
          <w:sz w:val="24"/>
          <w:szCs w:val="24"/>
        </w:rPr>
        <w:t>.</w:t>
      </w:r>
      <w:r>
        <w:rPr>
          <w:rFonts w:ascii="Century Gothic" w:hAnsi="Century Gothic"/>
          <w:bCs/>
          <w:sz w:val="24"/>
          <w:szCs w:val="24"/>
        </w:rPr>
        <w:t xml:space="preserve">  Helps for scheduling.  Petition process in place </w:t>
      </w:r>
      <w:r w:rsidR="00015C83">
        <w:rPr>
          <w:rFonts w:ascii="Century Gothic" w:hAnsi="Century Gothic"/>
          <w:bCs/>
          <w:sz w:val="24"/>
          <w:szCs w:val="24"/>
        </w:rPr>
        <w:t>so that have tentative numbers for spring break</w:t>
      </w:r>
      <w:r w:rsidR="00A35797">
        <w:rPr>
          <w:rFonts w:ascii="Century Gothic" w:hAnsi="Century Gothic"/>
          <w:bCs/>
          <w:sz w:val="24"/>
          <w:szCs w:val="24"/>
        </w:rPr>
        <w:t xml:space="preserve"> to submit for budget</w:t>
      </w:r>
    </w:p>
    <w:p w14:paraId="4CFB8073" w14:textId="6F36B6EF" w:rsidR="00A35797" w:rsidRPr="003B631C" w:rsidRDefault="00A35797" w:rsidP="00A35797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8"/>
        </w:rPr>
        <w:t>Hired new Athletic Director</w:t>
      </w:r>
    </w:p>
    <w:p w14:paraId="223CE920" w14:textId="017DCFF7" w:rsidR="003B631C" w:rsidRPr="00767241" w:rsidRDefault="003B631C" w:rsidP="00A35797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8"/>
        </w:rPr>
        <w:t>Academy night tonight</w:t>
      </w:r>
    </w:p>
    <w:p w14:paraId="7D521370" w14:textId="77777777" w:rsidR="00767241" w:rsidRPr="00767241" w:rsidRDefault="00767241" w:rsidP="00767241">
      <w:pPr>
        <w:pStyle w:val="ListParagraph"/>
        <w:spacing w:line="240" w:lineRule="auto"/>
        <w:rPr>
          <w:rFonts w:ascii="Century Gothic" w:hAnsi="Century Gothic"/>
          <w:bCs/>
          <w:sz w:val="24"/>
          <w:szCs w:val="24"/>
        </w:rPr>
      </w:pPr>
    </w:p>
    <w:p w14:paraId="463519A5" w14:textId="756C3356" w:rsidR="00BD1433" w:rsidRDefault="00BA1EC6" w:rsidP="000C47CD">
      <w:pPr>
        <w:pStyle w:val="Heading1"/>
      </w:pPr>
      <w:r w:rsidRPr="001E49A4">
        <w:t>N</w:t>
      </w:r>
      <w:r w:rsidR="00D802CC" w:rsidRPr="001E49A4">
        <w:t>ew Business/Questions and Answers</w:t>
      </w:r>
    </w:p>
    <w:p w14:paraId="1708387C" w14:textId="5527C2EF" w:rsidR="00B14685" w:rsidRDefault="00B14685" w:rsidP="001E49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Questions</w:t>
      </w:r>
      <w:r w:rsidR="00CD5F46">
        <w:rPr>
          <w:rFonts w:ascii="Arial" w:hAnsi="Arial" w:cs="Arial"/>
          <w:sz w:val="24"/>
          <w:szCs w:val="28"/>
        </w:rPr>
        <w:t xml:space="preserve"> about how the communications process works for using facilities.</w:t>
      </w:r>
      <w:r w:rsidR="004B6FB0">
        <w:rPr>
          <w:rFonts w:ascii="Arial" w:hAnsi="Arial" w:cs="Arial"/>
          <w:sz w:val="24"/>
          <w:szCs w:val="28"/>
        </w:rPr>
        <w:t xml:space="preserve"> There are many reasons for refusals.</w:t>
      </w:r>
    </w:p>
    <w:p w14:paraId="2AF42EC0" w14:textId="71E18334" w:rsidR="004B6FB0" w:rsidRDefault="00E97A7E" w:rsidP="001E49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Next School Board </w:t>
      </w:r>
      <w:r w:rsidR="00AA4270">
        <w:rPr>
          <w:rFonts w:ascii="Arial" w:hAnsi="Arial" w:cs="Arial"/>
          <w:sz w:val="24"/>
          <w:szCs w:val="28"/>
        </w:rPr>
        <w:t>meeting at 4pm on February 14</w:t>
      </w:r>
    </w:p>
    <w:p w14:paraId="7E259FC9" w14:textId="77777777" w:rsidR="00BD1433" w:rsidRPr="00BD1433" w:rsidRDefault="00BD1433" w:rsidP="00BD1433">
      <w:pPr>
        <w:pStyle w:val="ListParagraph"/>
        <w:rPr>
          <w:rFonts w:ascii="Arial" w:hAnsi="Arial" w:cs="Arial"/>
          <w:sz w:val="24"/>
          <w:szCs w:val="28"/>
        </w:rPr>
      </w:pPr>
    </w:p>
    <w:p w14:paraId="271AEBAC" w14:textId="01E86807" w:rsidR="00D802CC" w:rsidRDefault="00BD1433" w:rsidP="000C47CD">
      <w:pPr>
        <w:pStyle w:val="Heading1"/>
      </w:pPr>
      <w:r>
        <w:t>Public Question Period</w:t>
      </w:r>
      <w:r w:rsidR="00D802CC" w:rsidRPr="001E49A4">
        <w:tab/>
      </w:r>
    </w:p>
    <w:p w14:paraId="4BEB920F" w14:textId="003AA12E" w:rsidR="000C47CD" w:rsidRPr="000C47CD" w:rsidRDefault="001A2749" w:rsidP="000C47CD">
      <w:r>
        <w:t>None.</w:t>
      </w:r>
    </w:p>
    <w:p w14:paraId="4ECFDD9B" w14:textId="719ABED4" w:rsidR="00D802CC" w:rsidRDefault="00D802CC" w:rsidP="000C47CD">
      <w:pPr>
        <w:pStyle w:val="Heading1"/>
      </w:pPr>
      <w:r w:rsidRPr="008003E0">
        <w:lastRenderedPageBreak/>
        <w:t>Adjourn</w:t>
      </w:r>
      <w:r w:rsidR="00E97A7E">
        <w:t xml:space="preserve"> 8:59</w:t>
      </w:r>
    </w:p>
    <w:p w14:paraId="1266D142" w14:textId="5BD874F4" w:rsidR="00E97A7E" w:rsidRDefault="00E97A7E" w:rsidP="00D802CC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KG motion to </w:t>
      </w:r>
      <w:r w:rsidR="001A2749">
        <w:rPr>
          <w:rFonts w:ascii="Arial" w:hAnsi="Arial" w:cs="Arial"/>
          <w:b/>
          <w:sz w:val="24"/>
          <w:szCs w:val="28"/>
        </w:rPr>
        <w:t>adjourn</w:t>
      </w:r>
      <w:r>
        <w:rPr>
          <w:rFonts w:ascii="Arial" w:hAnsi="Arial" w:cs="Arial"/>
          <w:b/>
          <w:sz w:val="24"/>
          <w:szCs w:val="28"/>
        </w:rPr>
        <w:t>. SM seconded.</w:t>
      </w:r>
      <w:r w:rsidR="001A2749">
        <w:rPr>
          <w:rFonts w:ascii="Arial" w:hAnsi="Arial" w:cs="Arial"/>
          <w:b/>
          <w:sz w:val="24"/>
          <w:szCs w:val="28"/>
        </w:rPr>
        <w:t xml:space="preserve"> Motion carried.</w:t>
      </w:r>
    </w:p>
    <w:p w14:paraId="03B0DD9D" w14:textId="77777777" w:rsidR="002E4EB5" w:rsidRDefault="002E4EB5" w:rsidP="002E4EB5">
      <w:pPr>
        <w:spacing w:line="240" w:lineRule="auto"/>
        <w:ind w:left="720"/>
        <w:rPr>
          <w:rFonts w:ascii="Arial" w:hAnsi="Arial" w:cs="Arial"/>
          <w:b/>
          <w:sz w:val="24"/>
          <w:szCs w:val="28"/>
        </w:rPr>
      </w:pPr>
    </w:p>
    <w:p w14:paraId="5D039269" w14:textId="71037822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  <w:r w:rsidRPr="00540E67">
        <w:rPr>
          <w:rFonts w:ascii="Arial" w:hAnsi="Arial" w:cs="Arial"/>
          <w:b/>
          <w:i/>
          <w:sz w:val="24"/>
          <w:szCs w:val="28"/>
          <w:u w:val="single"/>
        </w:rPr>
        <w:t>Proposed items for next meeting</w:t>
      </w:r>
      <w:r w:rsidR="00BE6258">
        <w:rPr>
          <w:rFonts w:ascii="Arial" w:hAnsi="Arial" w:cs="Arial"/>
          <w:b/>
          <w:i/>
          <w:sz w:val="24"/>
          <w:szCs w:val="28"/>
          <w:u w:val="single"/>
        </w:rPr>
        <w:t xml:space="preserve"> </w:t>
      </w:r>
      <w:r w:rsidR="00A960D5">
        <w:rPr>
          <w:rFonts w:ascii="Arial" w:hAnsi="Arial" w:cs="Arial"/>
          <w:b/>
          <w:i/>
          <w:sz w:val="24"/>
          <w:szCs w:val="28"/>
          <w:u w:val="single"/>
        </w:rPr>
        <w:t>February</w:t>
      </w:r>
      <w:r w:rsidR="00C06B06">
        <w:rPr>
          <w:rFonts w:ascii="Arial" w:hAnsi="Arial" w:cs="Arial"/>
          <w:b/>
          <w:i/>
          <w:sz w:val="24"/>
          <w:szCs w:val="28"/>
          <w:u w:val="single"/>
        </w:rPr>
        <w:t xml:space="preserve"> 16</w:t>
      </w:r>
      <w:r w:rsidR="00212820">
        <w:rPr>
          <w:rFonts w:ascii="Arial" w:hAnsi="Arial" w:cs="Arial"/>
          <w:b/>
          <w:i/>
          <w:sz w:val="24"/>
          <w:szCs w:val="28"/>
          <w:u w:val="single"/>
        </w:rPr>
        <w:t>th</w:t>
      </w:r>
      <w:r w:rsidR="00076F77" w:rsidRPr="00540E67">
        <w:rPr>
          <w:rFonts w:ascii="Arial" w:hAnsi="Arial" w:cs="Arial"/>
          <w:b/>
          <w:i/>
          <w:sz w:val="24"/>
          <w:szCs w:val="28"/>
          <w:u w:val="single"/>
        </w:rPr>
        <w:t xml:space="preserve">, </w:t>
      </w:r>
      <w:r w:rsidR="006B675B">
        <w:rPr>
          <w:rFonts w:ascii="Arial" w:hAnsi="Arial" w:cs="Arial"/>
          <w:b/>
          <w:i/>
          <w:sz w:val="24"/>
          <w:szCs w:val="28"/>
          <w:u w:val="single"/>
        </w:rPr>
        <w:t>202</w:t>
      </w:r>
      <w:r w:rsidR="00705BDC">
        <w:rPr>
          <w:rFonts w:ascii="Arial" w:hAnsi="Arial" w:cs="Arial"/>
          <w:b/>
          <w:i/>
          <w:sz w:val="24"/>
          <w:szCs w:val="28"/>
          <w:u w:val="single"/>
        </w:rPr>
        <w:t>3</w:t>
      </w:r>
      <w:r w:rsidR="006B675B">
        <w:rPr>
          <w:rFonts w:ascii="Arial" w:hAnsi="Arial" w:cs="Arial"/>
          <w:b/>
          <w:i/>
          <w:sz w:val="24"/>
          <w:szCs w:val="28"/>
          <w:u w:val="single"/>
        </w:rPr>
        <w:t xml:space="preserve"> </w:t>
      </w:r>
    </w:p>
    <w:p w14:paraId="6D14ACF2" w14:textId="553E212A" w:rsidR="00076F77" w:rsidRPr="00540E67" w:rsidRDefault="004F7AE2" w:rsidP="00D802CC">
      <w:p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Student survey</w:t>
      </w:r>
    </w:p>
    <w:p w14:paraId="558BAD1F" w14:textId="6A7D58B3" w:rsidR="0056703E" w:rsidRDefault="0056703E" w:rsidP="00901D10">
      <w:pPr>
        <w:spacing w:line="240" w:lineRule="auto"/>
        <w:rPr>
          <w:rFonts w:ascii="Arial" w:hAnsi="Arial" w:cs="Arial"/>
          <w:i/>
          <w:sz w:val="24"/>
          <w:szCs w:val="28"/>
        </w:rPr>
      </w:pPr>
    </w:p>
    <w:sectPr w:rsidR="0056703E" w:rsidSect="000C47CD">
      <w:type w:val="continuous"/>
      <w:pgSz w:w="12240" w:h="15840"/>
      <w:pgMar w:top="15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CB7"/>
    <w:multiLevelType w:val="hybridMultilevel"/>
    <w:tmpl w:val="EC16ACA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E131C3A"/>
    <w:multiLevelType w:val="hybridMultilevel"/>
    <w:tmpl w:val="02DC1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1D1E92"/>
    <w:multiLevelType w:val="hybridMultilevel"/>
    <w:tmpl w:val="15969C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170DC"/>
    <w:multiLevelType w:val="hybridMultilevel"/>
    <w:tmpl w:val="0A3AA858"/>
    <w:lvl w:ilvl="0" w:tplc="0409000B">
      <w:start w:val="1"/>
      <w:numFmt w:val="bullet"/>
      <w:lvlText w:val=""/>
      <w:lvlJc w:val="left"/>
      <w:pPr>
        <w:ind w:left="1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9" w:hanging="360"/>
      </w:pPr>
      <w:rPr>
        <w:rFonts w:ascii="Wingdings" w:hAnsi="Wingdings" w:hint="default"/>
      </w:rPr>
    </w:lvl>
  </w:abstractNum>
  <w:abstractNum w:abstractNumId="4" w15:restartNumberingAfterBreak="0">
    <w:nsid w:val="1B803162"/>
    <w:multiLevelType w:val="hybridMultilevel"/>
    <w:tmpl w:val="13F2ADEA"/>
    <w:lvl w:ilvl="0" w:tplc="5748D3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E4982"/>
    <w:multiLevelType w:val="hybridMultilevel"/>
    <w:tmpl w:val="2A985A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4F4C84"/>
    <w:multiLevelType w:val="hybridMultilevel"/>
    <w:tmpl w:val="1E0071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4190C"/>
    <w:multiLevelType w:val="hybridMultilevel"/>
    <w:tmpl w:val="2D00C41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72046574">
    <w:abstractNumId w:val="6"/>
  </w:num>
  <w:num w:numId="2" w16cid:durableId="376010043">
    <w:abstractNumId w:val="5"/>
  </w:num>
  <w:num w:numId="3" w16cid:durableId="1054236538">
    <w:abstractNumId w:val="7"/>
  </w:num>
  <w:num w:numId="4" w16cid:durableId="740324565">
    <w:abstractNumId w:val="1"/>
  </w:num>
  <w:num w:numId="5" w16cid:durableId="1362627133">
    <w:abstractNumId w:val="0"/>
  </w:num>
  <w:num w:numId="6" w16cid:durableId="982081153">
    <w:abstractNumId w:val="4"/>
  </w:num>
  <w:num w:numId="7" w16cid:durableId="482818935">
    <w:abstractNumId w:val="3"/>
  </w:num>
  <w:num w:numId="8" w16cid:durableId="2062972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C3MDYwNDQzMTM1MTRX0lEKTi0uzszPAykwrAUAUACPLiwAAAA="/>
  </w:docVars>
  <w:rsids>
    <w:rsidRoot w:val="00D802CC"/>
    <w:rsid w:val="000061C6"/>
    <w:rsid w:val="000107CA"/>
    <w:rsid w:val="00015C83"/>
    <w:rsid w:val="00023C00"/>
    <w:rsid w:val="00046EAB"/>
    <w:rsid w:val="00073CD0"/>
    <w:rsid w:val="00076F77"/>
    <w:rsid w:val="000A531C"/>
    <w:rsid w:val="000A574D"/>
    <w:rsid w:val="000B4918"/>
    <w:rsid w:val="000C47CD"/>
    <w:rsid w:val="000E2FFE"/>
    <w:rsid w:val="001036F5"/>
    <w:rsid w:val="00110659"/>
    <w:rsid w:val="00116119"/>
    <w:rsid w:val="0013039F"/>
    <w:rsid w:val="00132B8D"/>
    <w:rsid w:val="001754CF"/>
    <w:rsid w:val="00194CCB"/>
    <w:rsid w:val="001A2749"/>
    <w:rsid w:val="001A4A40"/>
    <w:rsid w:val="001B44D5"/>
    <w:rsid w:val="001B4A09"/>
    <w:rsid w:val="001B59F8"/>
    <w:rsid w:val="001E49A4"/>
    <w:rsid w:val="00210844"/>
    <w:rsid w:val="00212820"/>
    <w:rsid w:val="00227656"/>
    <w:rsid w:val="00230E62"/>
    <w:rsid w:val="002472CB"/>
    <w:rsid w:val="00263E3B"/>
    <w:rsid w:val="00266681"/>
    <w:rsid w:val="002C3D72"/>
    <w:rsid w:val="002D0F29"/>
    <w:rsid w:val="002E293B"/>
    <w:rsid w:val="002E4EB5"/>
    <w:rsid w:val="002F52F3"/>
    <w:rsid w:val="003057FA"/>
    <w:rsid w:val="00315475"/>
    <w:rsid w:val="00336F3C"/>
    <w:rsid w:val="0034660D"/>
    <w:rsid w:val="00374A85"/>
    <w:rsid w:val="00375489"/>
    <w:rsid w:val="00380997"/>
    <w:rsid w:val="00393977"/>
    <w:rsid w:val="003B631C"/>
    <w:rsid w:val="003B759B"/>
    <w:rsid w:val="003C0131"/>
    <w:rsid w:val="003C621D"/>
    <w:rsid w:val="003D25D4"/>
    <w:rsid w:val="003D6FFC"/>
    <w:rsid w:val="003E3904"/>
    <w:rsid w:val="003E6280"/>
    <w:rsid w:val="0041306F"/>
    <w:rsid w:val="0041533F"/>
    <w:rsid w:val="00443DFB"/>
    <w:rsid w:val="0044493E"/>
    <w:rsid w:val="004519EE"/>
    <w:rsid w:val="00456688"/>
    <w:rsid w:val="00460206"/>
    <w:rsid w:val="00485759"/>
    <w:rsid w:val="00492EF8"/>
    <w:rsid w:val="0049648B"/>
    <w:rsid w:val="004A2C4D"/>
    <w:rsid w:val="004B04A6"/>
    <w:rsid w:val="004B6FB0"/>
    <w:rsid w:val="004C3688"/>
    <w:rsid w:val="004C728B"/>
    <w:rsid w:val="004F7AE2"/>
    <w:rsid w:val="00506202"/>
    <w:rsid w:val="0051017A"/>
    <w:rsid w:val="005148DD"/>
    <w:rsid w:val="00516681"/>
    <w:rsid w:val="00516F6F"/>
    <w:rsid w:val="005273DE"/>
    <w:rsid w:val="00540E67"/>
    <w:rsid w:val="00556217"/>
    <w:rsid w:val="00556D7F"/>
    <w:rsid w:val="0056703E"/>
    <w:rsid w:val="005820E5"/>
    <w:rsid w:val="00593F26"/>
    <w:rsid w:val="00596EFB"/>
    <w:rsid w:val="005A1FA2"/>
    <w:rsid w:val="005B3D60"/>
    <w:rsid w:val="005C7A8D"/>
    <w:rsid w:val="005D1EA3"/>
    <w:rsid w:val="005E0494"/>
    <w:rsid w:val="005E08F1"/>
    <w:rsid w:val="005E31F6"/>
    <w:rsid w:val="005F572F"/>
    <w:rsid w:val="005F747F"/>
    <w:rsid w:val="00604ED0"/>
    <w:rsid w:val="00615235"/>
    <w:rsid w:val="00621DBD"/>
    <w:rsid w:val="00622F58"/>
    <w:rsid w:val="00640077"/>
    <w:rsid w:val="006528C0"/>
    <w:rsid w:val="0065549E"/>
    <w:rsid w:val="006559D4"/>
    <w:rsid w:val="0065664F"/>
    <w:rsid w:val="00663424"/>
    <w:rsid w:val="00666458"/>
    <w:rsid w:val="00675753"/>
    <w:rsid w:val="006A4C74"/>
    <w:rsid w:val="006B675B"/>
    <w:rsid w:val="006C3315"/>
    <w:rsid w:val="006F167B"/>
    <w:rsid w:val="00701E9B"/>
    <w:rsid w:val="00705BDC"/>
    <w:rsid w:val="00706624"/>
    <w:rsid w:val="0071225F"/>
    <w:rsid w:val="0071662A"/>
    <w:rsid w:val="00736C0C"/>
    <w:rsid w:val="007407CE"/>
    <w:rsid w:val="0074261C"/>
    <w:rsid w:val="00767241"/>
    <w:rsid w:val="00794FCC"/>
    <w:rsid w:val="007A7B98"/>
    <w:rsid w:val="007D0CAD"/>
    <w:rsid w:val="007D498B"/>
    <w:rsid w:val="007D5B46"/>
    <w:rsid w:val="007E5435"/>
    <w:rsid w:val="008003E0"/>
    <w:rsid w:val="00802CBD"/>
    <w:rsid w:val="008069E9"/>
    <w:rsid w:val="008141DB"/>
    <w:rsid w:val="0082061D"/>
    <w:rsid w:val="00821524"/>
    <w:rsid w:val="00824190"/>
    <w:rsid w:val="008277D1"/>
    <w:rsid w:val="00830E52"/>
    <w:rsid w:val="008530D1"/>
    <w:rsid w:val="00853495"/>
    <w:rsid w:val="00853C7D"/>
    <w:rsid w:val="00855F68"/>
    <w:rsid w:val="00861F85"/>
    <w:rsid w:val="0086394C"/>
    <w:rsid w:val="00871436"/>
    <w:rsid w:val="008744A7"/>
    <w:rsid w:val="00901D10"/>
    <w:rsid w:val="00903F91"/>
    <w:rsid w:val="00905DE0"/>
    <w:rsid w:val="009126A7"/>
    <w:rsid w:val="00916628"/>
    <w:rsid w:val="00921085"/>
    <w:rsid w:val="0094053E"/>
    <w:rsid w:val="00956EA8"/>
    <w:rsid w:val="009A2646"/>
    <w:rsid w:val="009B58B8"/>
    <w:rsid w:val="009C5CB8"/>
    <w:rsid w:val="009C6A43"/>
    <w:rsid w:val="009C6F9D"/>
    <w:rsid w:val="009E20F3"/>
    <w:rsid w:val="009E2B69"/>
    <w:rsid w:val="009E7C73"/>
    <w:rsid w:val="009F4671"/>
    <w:rsid w:val="00A25F44"/>
    <w:rsid w:val="00A3081D"/>
    <w:rsid w:val="00A318B1"/>
    <w:rsid w:val="00A35797"/>
    <w:rsid w:val="00A413C3"/>
    <w:rsid w:val="00A41E37"/>
    <w:rsid w:val="00A51E1E"/>
    <w:rsid w:val="00A5282A"/>
    <w:rsid w:val="00A5526E"/>
    <w:rsid w:val="00A72F90"/>
    <w:rsid w:val="00A765F8"/>
    <w:rsid w:val="00A7729F"/>
    <w:rsid w:val="00A960D5"/>
    <w:rsid w:val="00AA0644"/>
    <w:rsid w:val="00AA4270"/>
    <w:rsid w:val="00AC76BF"/>
    <w:rsid w:val="00AE35B6"/>
    <w:rsid w:val="00AE554F"/>
    <w:rsid w:val="00AF594D"/>
    <w:rsid w:val="00B14685"/>
    <w:rsid w:val="00B43A0C"/>
    <w:rsid w:val="00B47014"/>
    <w:rsid w:val="00B47C24"/>
    <w:rsid w:val="00B50938"/>
    <w:rsid w:val="00B874ED"/>
    <w:rsid w:val="00B91D8D"/>
    <w:rsid w:val="00B96680"/>
    <w:rsid w:val="00BA1EC6"/>
    <w:rsid w:val="00BC5545"/>
    <w:rsid w:val="00BD1433"/>
    <w:rsid w:val="00BE6258"/>
    <w:rsid w:val="00BE74EE"/>
    <w:rsid w:val="00BF46EE"/>
    <w:rsid w:val="00BF706F"/>
    <w:rsid w:val="00C06B06"/>
    <w:rsid w:val="00C10C7D"/>
    <w:rsid w:val="00C11A9E"/>
    <w:rsid w:val="00C13D5C"/>
    <w:rsid w:val="00C34942"/>
    <w:rsid w:val="00C35872"/>
    <w:rsid w:val="00C605E1"/>
    <w:rsid w:val="00C91D28"/>
    <w:rsid w:val="00CA1EC7"/>
    <w:rsid w:val="00CA4641"/>
    <w:rsid w:val="00CB39E7"/>
    <w:rsid w:val="00CB3D86"/>
    <w:rsid w:val="00CC2CED"/>
    <w:rsid w:val="00CC3685"/>
    <w:rsid w:val="00CC4FE8"/>
    <w:rsid w:val="00CC5D9E"/>
    <w:rsid w:val="00CD5F46"/>
    <w:rsid w:val="00CE7322"/>
    <w:rsid w:val="00CE7831"/>
    <w:rsid w:val="00CF6958"/>
    <w:rsid w:val="00D02FC2"/>
    <w:rsid w:val="00D46915"/>
    <w:rsid w:val="00D53A38"/>
    <w:rsid w:val="00D600A7"/>
    <w:rsid w:val="00D623D6"/>
    <w:rsid w:val="00D802CC"/>
    <w:rsid w:val="00D86324"/>
    <w:rsid w:val="00D970D4"/>
    <w:rsid w:val="00DA47C3"/>
    <w:rsid w:val="00DA5294"/>
    <w:rsid w:val="00DA7726"/>
    <w:rsid w:val="00DA7ED7"/>
    <w:rsid w:val="00DB060F"/>
    <w:rsid w:val="00DB6685"/>
    <w:rsid w:val="00DD2B4F"/>
    <w:rsid w:val="00DD7145"/>
    <w:rsid w:val="00DE2CAB"/>
    <w:rsid w:val="00DE3F98"/>
    <w:rsid w:val="00DF6E0C"/>
    <w:rsid w:val="00E1010B"/>
    <w:rsid w:val="00E11743"/>
    <w:rsid w:val="00E234A4"/>
    <w:rsid w:val="00E4720A"/>
    <w:rsid w:val="00E71EA2"/>
    <w:rsid w:val="00E91CD4"/>
    <w:rsid w:val="00E97A7E"/>
    <w:rsid w:val="00EA6778"/>
    <w:rsid w:val="00EB5A30"/>
    <w:rsid w:val="00EC397E"/>
    <w:rsid w:val="00EF2C30"/>
    <w:rsid w:val="00EF6BA3"/>
    <w:rsid w:val="00F15E73"/>
    <w:rsid w:val="00F20497"/>
    <w:rsid w:val="00F667B6"/>
    <w:rsid w:val="00F725FE"/>
    <w:rsid w:val="00FB23CE"/>
    <w:rsid w:val="00FC28B6"/>
    <w:rsid w:val="00FC5E66"/>
    <w:rsid w:val="00FC611E"/>
    <w:rsid w:val="00FE39CF"/>
    <w:rsid w:val="00FE42E4"/>
    <w:rsid w:val="00FF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2F7EB"/>
  <w15:chartTrackingRefBased/>
  <w15:docId w15:val="{A81C32A3-F6A0-444E-A168-332A19D6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2CC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47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47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3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4641"/>
    <w:rPr>
      <w:color w:val="0563C1"/>
      <w:u w:val="single"/>
    </w:rPr>
  </w:style>
  <w:style w:type="paragraph" w:customStyle="1" w:styleId="xmsonormal">
    <w:name w:val="x_msonormal"/>
    <w:basedOn w:val="Normal"/>
    <w:rsid w:val="00CA4641"/>
    <w:pPr>
      <w:spacing w:after="0" w:line="240" w:lineRule="auto"/>
    </w:pPr>
    <w:rPr>
      <w:rFonts w:eastAsiaTheme="minorHAnsi" w:cs="Calibri"/>
    </w:rPr>
  </w:style>
  <w:style w:type="table" w:styleId="TableGrid">
    <w:name w:val="Table Grid"/>
    <w:basedOn w:val="TableNormal"/>
    <w:uiPriority w:val="39"/>
    <w:rsid w:val="00FC611E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C47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C47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C47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47C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Poe</dc:creator>
  <cp:keywords/>
  <dc:description/>
  <cp:lastModifiedBy>Deanna L. Scheffer</cp:lastModifiedBy>
  <cp:revision>2</cp:revision>
  <cp:lastPrinted>2021-08-25T20:36:00Z</cp:lastPrinted>
  <dcterms:created xsi:type="dcterms:W3CDTF">2023-01-23T13:33:00Z</dcterms:created>
  <dcterms:modified xsi:type="dcterms:W3CDTF">2023-01-23T13:33:00Z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035902511e3b348c28daf5dfd0b043aef0e356eacbae58cf7a43b4961249016d</vt:lpwstr>
  </property>
</Properties>
</file>