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C774" w14:textId="51D06F97" w:rsidR="00A81C05" w:rsidRDefault="00A81C05" w:rsidP="00A81C05">
      <w:pPr>
        <w:rPr>
          <w:color w:val="000000"/>
        </w:rPr>
      </w:pPr>
      <w:r>
        <w:rPr>
          <w:b/>
          <w:color w:val="000000"/>
        </w:rPr>
        <w:t>Present:</w:t>
      </w:r>
      <w:r>
        <w:rPr>
          <w:color w:val="000000"/>
        </w:rPr>
        <w:t xml:space="preserve"> </w:t>
      </w:r>
    </w:p>
    <w:p w14:paraId="4C029A3F" w14:textId="77777777" w:rsidR="00C349D8" w:rsidRDefault="00C349D8" w:rsidP="00995030">
      <w:pPr>
        <w:spacing w:after="0"/>
        <w:sectPr w:rsidR="00C349D8" w:rsidSect="00D970D4">
          <w:headerReference w:type="default" r:id="rId7"/>
          <w:pgSz w:w="12240" w:h="15840"/>
          <w:pgMar w:top="1530" w:right="720" w:bottom="720" w:left="720" w:header="720" w:footer="720" w:gutter="0"/>
          <w:cols w:space="720"/>
          <w:docGrid w:linePitch="360"/>
        </w:sectPr>
      </w:pPr>
    </w:p>
    <w:p w14:paraId="58D5DBE8" w14:textId="4E54A7CB" w:rsidR="00147D35" w:rsidRDefault="00147D35" w:rsidP="00995030">
      <w:pPr>
        <w:spacing w:after="0"/>
      </w:pPr>
      <w:r>
        <w:t xml:space="preserve">Staci  </w:t>
      </w:r>
      <w:r>
        <w:tab/>
        <w:t>Farrell</w:t>
      </w:r>
    </w:p>
    <w:p w14:paraId="309CF793" w14:textId="54686F5E" w:rsidR="00147D35" w:rsidRDefault="00147D35" w:rsidP="00995030">
      <w:pPr>
        <w:spacing w:after="0"/>
      </w:pPr>
      <w:r>
        <w:t>Corinne  Fennelly</w:t>
      </w:r>
    </w:p>
    <w:p w14:paraId="77E3C92C" w14:textId="48D34ADB" w:rsidR="00147D35" w:rsidRDefault="00147D35" w:rsidP="00995030">
      <w:pPr>
        <w:spacing w:after="0"/>
      </w:pPr>
      <w:r>
        <w:t xml:space="preserve">Lisa  </w:t>
      </w:r>
      <w:r>
        <w:tab/>
        <w:t>Kunze</w:t>
      </w:r>
    </w:p>
    <w:p w14:paraId="78A9856E" w14:textId="490B4F90" w:rsidR="00147D35" w:rsidRDefault="00147D35" w:rsidP="00995030">
      <w:pPr>
        <w:spacing w:after="0"/>
      </w:pPr>
      <w:r>
        <w:t xml:space="preserve">Emily  </w:t>
      </w:r>
      <w:r>
        <w:tab/>
        <w:t>Lemos</w:t>
      </w:r>
    </w:p>
    <w:p w14:paraId="1A70D542" w14:textId="3CA32DFF" w:rsidR="00147D35" w:rsidRDefault="00147D35" w:rsidP="00995030">
      <w:pPr>
        <w:spacing w:after="0"/>
      </w:pPr>
      <w:r>
        <w:t>Cordes  Lindow</w:t>
      </w:r>
    </w:p>
    <w:p w14:paraId="75B20809" w14:textId="40069348" w:rsidR="00147D35" w:rsidRDefault="00147D35" w:rsidP="00995030">
      <w:pPr>
        <w:spacing w:after="0"/>
      </w:pPr>
      <w:r>
        <w:t xml:space="preserve">Shilpa  Mailkody </w:t>
      </w:r>
    </w:p>
    <w:p w14:paraId="5EC04D5C" w14:textId="79E36D22" w:rsidR="00147D35" w:rsidRDefault="00147D35" w:rsidP="00995030">
      <w:pPr>
        <w:spacing w:after="0"/>
      </w:pPr>
      <w:r>
        <w:t>Shannon  Millican</w:t>
      </w:r>
    </w:p>
    <w:p w14:paraId="12649FC9" w14:textId="329204D9" w:rsidR="00147D35" w:rsidRDefault="00147D35" w:rsidP="00995030">
      <w:pPr>
        <w:spacing w:after="0"/>
      </w:pPr>
      <w:r>
        <w:t>Ann Huynh  Nguyen</w:t>
      </w:r>
    </w:p>
    <w:p w14:paraId="3952A1EF" w14:textId="39726353" w:rsidR="00147D35" w:rsidRDefault="00147D35" w:rsidP="00995030">
      <w:pPr>
        <w:spacing w:after="0"/>
      </w:pPr>
      <w:r>
        <w:t>Rebecca  Patel</w:t>
      </w:r>
    </w:p>
    <w:p w14:paraId="321B2557" w14:textId="5473099E" w:rsidR="00147D35" w:rsidRDefault="00147D35" w:rsidP="00995030">
      <w:pPr>
        <w:spacing w:after="0"/>
      </w:pPr>
      <w:r>
        <w:t>Charlena  Retkowski</w:t>
      </w:r>
    </w:p>
    <w:p w14:paraId="56745A70" w14:textId="77CDE5C1" w:rsidR="00147D35" w:rsidRDefault="00147D35" w:rsidP="00995030">
      <w:pPr>
        <w:spacing w:after="0"/>
      </w:pPr>
      <w:r>
        <w:t>Deanna  Scheffer</w:t>
      </w:r>
    </w:p>
    <w:p w14:paraId="48BE60BD" w14:textId="4F9B728C" w:rsidR="00147D35" w:rsidRDefault="00147D35" w:rsidP="00995030">
      <w:pPr>
        <w:spacing w:after="0"/>
      </w:pPr>
      <w:r>
        <w:t>Elizabeth (Beth)  Stokes</w:t>
      </w:r>
    </w:p>
    <w:p w14:paraId="4455D8DC" w14:textId="26D0D66B" w:rsidR="00147D35" w:rsidRDefault="00147D35" w:rsidP="00995030">
      <w:pPr>
        <w:spacing w:after="0"/>
      </w:pPr>
      <w:r>
        <w:t>Ann  Taylor</w:t>
      </w:r>
    </w:p>
    <w:p w14:paraId="081D5200" w14:textId="684E1AE0" w:rsidR="004E6917" w:rsidRDefault="004E6917" w:rsidP="00995030">
      <w:pPr>
        <w:spacing w:after="0"/>
      </w:pPr>
      <w:r>
        <w:t>Laur</w:t>
      </w:r>
      <w:r w:rsidR="00BB589C">
        <w:t>a</w:t>
      </w:r>
      <w:r>
        <w:t xml:space="preserve"> Wynn</w:t>
      </w:r>
    </w:p>
    <w:p w14:paraId="1AE44499" w14:textId="619DEA7D" w:rsidR="00C349D8" w:rsidRPr="007C1092" w:rsidRDefault="00870D91" w:rsidP="007C1092">
      <w:pPr>
        <w:spacing w:after="0"/>
        <w:sectPr w:rsidR="00C349D8" w:rsidRPr="007C1092" w:rsidSect="00C349D8">
          <w:type w:val="continuous"/>
          <w:pgSz w:w="12240" w:h="15840"/>
          <w:pgMar w:top="1530" w:right="720" w:bottom="720" w:left="720" w:header="720" w:footer="720" w:gutter="0"/>
          <w:cols w:num="3" w:space="720"/>
          <w:docGrid w:linePitch="360"/>
        </w:sectPr>
      </w:pPr>
      <w:r>
        <w:t>Kelly Barrera</w:t>
      </w:r>
    </w:p>
    <w:p w14:paraId="78241022" w14:textId="77777777" w:rsidR="007C1092" w:rsidRDefault="007C1092" w:rsidP="00F22760">
      <w:pPr>
        <w:spacing w:after="0" w:line="240" w:lineRule="auto"/>
        <w:rPr>
          <w:b/>
          <w:bCs/>
        </w:rPr>
      </w:pPr>
    </w:p>
    <w:p w14:paraId="6BD2AFBC" w14:textId="0239A2B8" w:rsidR="00C053E9" w:rsidRDefault="00A81C05" w:rsidP="00F22760">
      <w:pPr>
        <w:spacing w:after="0" w:line="240" w:lineRule="auto"/>
      </w:pPr>
      <w:r w:rsidRPr="006143A6">
        <w:rPr>
          <w:b/>
          <w:bCs/>
        </w:rPr>
        <w:t>Absent</w:t>
      </w:r>
      <w:r>
        <w:t xml:space="preserve">: </w:t>
      </w:r>
    </w:p>
    <w:p w14:paraId="2B55E411" w14:textId="77777777" w:rsidR="00F22760" w:rsidRDefault="00F22760" w:rsidP="00F22760">
      <w:pPr>
        <w:spacing w:after="0" w:line="240" w:lineRule="auto"/>
      </w:pPr>
    </w:p>
    <w:p w14:paraId="0CACBEC1" w14:textId="77777777" w:rsidR="00C053E9" w:rsidRDefault="00C053E9" w:rsidP="00F22760">
      <w:pPr>
        <w:spacing w:after="0" w:line="240" w:lineRule="auto"/>
      </w:pPr>
      <w:r>
        <w:t xml:space="preserve">Kerri  </w:t>
      </w:r>
      <w:r>
        <w:tab/>
        <w:t>Gustavson</w:t>
      </w:r>
    </w:p>
    <w:p w14:paraId="70759A3D" w14:textId="7DCDD63F" w:rsidR="000874C1" w:rsidRDefault="00C053E9" w:rsidP="006B47A1">
      <w:pPr>
        <w:spacing w:after="0" w:line="240" w:lineRule="auto"/>
      </w:pPr>
      <w:r>
        <w:t xml:space="preserve">Steve  </w:t>
      </w:r>
      <w:r>
        <w:tab/>
        <w:t>Kirsche</w:t>
      </w:r>
    </w:p>
    <w:p w14:paraId="19B6C045" w14:textId="77777777" w:rsidR="000874C1" w:rsidRDefault="000874C1" w:rsidP="006B47A1">
      <w:pPr>
        <w:spacing w:after="0" w:line="240" w:lineRule="auto"/>
      </w:pPr>
      <w:r>
        <w:t xml:space="preserve">Daniel  </w:t>
      </w:r>
      <w:r>
        <w:tab/>
        <w:t>Kurian</w:t>
      </w:r>
    </w:p>
    <w:p w14:paraId="60AB8A07" w14:textId="409C910E" w:rsidR="006B6370" w:rsidRDefault="00845054" w:rsidP="00F22760">
      <w:pPr>
        <w:spacing w:line="240" w:lineRule="auto"/>
      </w:pPr>
      <w:r>
        <w:t>Jennifer  Murph</w:t>
      </w:r>
      <w:r w:rsidR="00234448">
        <w:t>y</w:t>
      </w:r>
      <w:r w:rsidR="00BB589C">
        <w:br/>
        <w:t>Bobby Davis</w:t>
      </w:r>
      <w:r w:rsidR="00234448">
        <w:t xml:space="preserve"> </w:t>
      </w:r>
    </w:p>
    <w:p w14:paraId="2A73B1A1" w14:textId="77777777" w:rsidR="00A81C05" w:rsidRPr="009B1F59" w:rsidRDefault="00A81C05" w:rsidP="00A81C05">
      <w:pPr>
        <w:pStyle w:val="Heading2"/>
      </w:pPr>
      <w:r w:rsidRPr="009B1F59">
        <w:t>Welcome and Call to Order by Deanna Scheffer:</w:t>
      </w:r>
    </w:p>
    <w:p w14:paraId="33724814" w14:textId="3E6F21C0" w:rsidR="00A81C05" w:rsidRPr="007C1092" w:rsidRDefault="00A81C05" w:rsidP="007C10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Meeting was called to order at </w:t>
      </w:r>
      <w:r w:rsidR="00CF315B">
        <w:rPr>
          <w:color w:val="000000"/>
        </w:rPr>
        <w:t>8:08</w:t>
      </w:r>
      <w:r>
        <w:rPr>
          <w:color w:val="000000"/>
        </w:rPr>
        <w:t xml:space="preserve"> </w:t>
      </w:r>
      <w:r w:rsidRPr="007C1092">
        <w:rPr>
          <w:color w:val="000000"/>
        </w:rPr>
        <w:t xml:space="preserve"> a.m.</w:t>
      </w:r>
    </w:p>
    <w:p w14:paraId="4243F1E5" w14:textId="77777777" w:rsidR="00A81C05" w:rsidRDefault="00A81C05" w:rsidP="00A81C05">
      <w:pPr>
        <w:pStyle w:val="Heading2"/>
      </w:pPr>
      <w:r>
        <w:t>Introductions</w:t>
      </w:r>
    </w:p>
    <w:p w14:paraId="37155E44" w14:textId="5AE49840" w:rsidR="007C1092" w:rsidRDefault="00A81C05" w:rsidP="00A81C05">
      <w:pPr>
        <w:numPr>
          <w:ilvl w:val="0"/>
          <w:numId w:val="8"/>
        </w:numPr>
        <w:shd w:val="clear" w:color="auto" w:fill="FFFFFF"/>
        <w:spacing w:after="0" w:line="240" w:lineRule="auto"/>
      </w:pPr>
      <w:r>
        <w:t xml:space="preserve">All attending in person &amp; virtually introduced. </w:t>
      </w:r>
    </w:p>
    <w:p w14:paraId="582017DE" w14:textId="5A38964D" w:rsidR="00800418" w:rsidRPr="00800418" w:rsidRDefault="00A81C05" w:rsidP="00DE2B24">
      <w:pPr>
        <w:pStyle w:val="Heading2"/>
      </w:pPr>
      <w:r w:rsidRPr="0045644C">
        <w:t xml:space="preserve">Review </w:t>
      </w:r>
      <w:r w:rsidR="00800418">
        <w:t>November</w:t>
      </w:r>
      <w:r w:rsidRPr="0045644C">
        <w:t xml:space="preserve"> minutes</w:t>
      </w:r>
    </w:p>
    <w:p w14:paraId="5966A0DD" w14:textId="41959B1D" w:rsidR="00A81C05" w:rsidRDefault="00A81C05" w:rsidP="00A81C0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Motion to approve made by </w:t>
      </w:r>
      <w:r w:rsidR="00845054">
        <w:t>AN</w:t>
      </w:r>
      <w:r>
        <w:t xml:space="preserve">. Seconded </w:t>
      </w:r>
      <w:r w:rsidR="00A46F1F">
        <w:t>b</w:t>
      </w:r>
      <w:r>
        <w:t xml:space="preserve">y </w:t>
      </w:r>
      <w:r w:rsidR="00845054">
        <w:t>CR</w:t>
      </w:r>
      <w:r w:rsidR="00800418">
        <w:t xml:space="preserve"> </w:t>
      </w:r>
      <w:r>
        <w:t>.</w:t>
      </w:r>
    </w:p>
    <w:p w14:paraId="51361E6B" w14:textId="77777777" w:rsidR="00A81C05" w:rsidRDefault="00A81C05" w:rsidP="00A81C05">
      <w:pPr>
        <w:pStyle w:val="ListParagraph"/>
        <w:numPr>
          <w:ilvl w:val="0"/>
          <w:numId w:val="7"/>
        </w:numPr>
        <w:spacing w:after="0" w:line="240" w:lineRule="auto"/>
      </w:pPr>
      <w:r>
        <w:t>Motion passed.</w:t>
      </w:r>
    </w:p>
    <w:p w14:paraId="2439CA6F" w14:textId="77777777" w:rsidR="00A81C05" w:rsidRPr="006363B1" w:rsidRDefault="00A81C05" w:rsidP="00A81C05">
      <w:pPr>
        <w:pStyle w:val="Heading2"/>
      </w:pPr>
      <w:r w:rsidRPr="006363B1">
        <w:t>Finance Report</w:t>
      </w:r>
    </w:p>
    <w:p w14:paraId="1DD8187E" w14:textId="1FFD10F2" w:rsidR="00D802CC" w:rsidRPr="00DE2B24" w:rsidRDefault="00DE2B24" w:rsidP="00DE2B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  <w:sz w:val="24"/>
          <w:szCs w:val="28"/>
        </w:rPr>
        <w:t>Finance Report: Account 1: $</w:t>
      </w:r>
      <w:r>
        <w:rPr>
          <w:rFonts w:ascii="Arial" w:hAnsi="Arial" w:cs="Arial"/>
          <w:sz w:val="24"/>
          <w:szCs w:val="28"/>
        </w:rPr>
        <w:t>88,426.52</w:t>
      </w:r>
      <w:r w:rsidRPr="000A574D">
        <w:rPr>
          <w:rFonts w:ascii="Arial" w:hAnsi="Arial" w:cs="Arial"/>
          <w:sz w:val="24"/>
          <w:szCs w:val="28"/>
        </w:rPr>
        <w:t xml:space="preserve">  Account 2: $</w:t>
      </w:r>
      <w:r>
        <w:rPr>
          <w:rFonts w:ascii="Arial" w:hAnsi="Arial" w:cs="Arial"/>
          <w:sz w:val="24"/>
          <w:szCs w:val="28"/>
        </w:rPr>
        <w:t xml:space="preserve">14,475.77 </w:t>
      </w:r>
      <w:r w:rsidRPr="000A574D">
        <w:rPr>
          <w:rFonts w:ascii="Arial" w:hAnsi="Arial" w:cs="Arial"/>
        </w:rPr>
        <w:t xml:space="preserve">These are the amounts in the account as of </w:t>
      </w:r>
      <w:r>
        <w:rPr>
          <w:rFonts w:ascii="Arial" w:hAnsi="Arial" w:cs="Arial"/>
        </w:rPr>
        <w:t xml:space="preserve">December 14, </w:t>
      </w:r>
      <w:r w:rsidR="00ED5D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</w:t>
      </w:r>
      <w:r w:rsidRPr="000A574D">
        <w:rPr>
          <w:rFonts w:ascii="Arial" w:hAnsi="Arial" w:cs="Arial"/>
        </w:rPr>
        <w:t>.</w:t>
      </w:r>
      <w:r w:rsidR="00AA6F48" w:rsidRPr="00DE2B24">
        <w:rPr>
          <w:rFonts w:ascii="Arial" w:hAnsi="Arial" w:cs="Arial"/>
          <w:sz w:val="24"/>
          <w:szCs w:val="28"/>
        </w:rPr>
        <w:t xml:space="preserve">Just had a </w:t>
      </w:r>
      <w:r w:rsidR="00450F45" w:rsidRPr="00DE2B24">
        <w:rPr>
          <w:rFonts w:ascii="Arial" w:hAnsi="Arial" w:cs="Arial"/>
          <w:sz w:val="24"/>
          <w:szCs w:val="28"/>
        </w:rPr>
        <w:t>deposit of 40,000 from the A school funds.</w:t>
      </w:r>
      <w:r w:rsidR="003B3E8E" w:rsidRPr="00DE2B24">
        <w:rPr>
          <w:rFonts w:ascii="Arial" w:hAnsi="Arial" w:cs="Arial"/>
          <w:sz w:val="24"/>
          <w:szCs w:val="28"/>
        </w:rPr>
        <w:t xml:space="preserve"> Have accounts for different year</w:t>
      </w:r>
      <w:r w:rsidR="00023A8A" w:rsidRPr="00DE2B24">
        <w:rPr>
          <w:rFonts w:ascii="Arial" w:hAnsi="Arial" w:cs="Arial"/>
          <w:sz w:val="24"/>
          <w:szCs w:val="28"/>
        </w:rPr>
        <w:t>s. No time limit on whe</w:t>
      </w:r>
      <w:r w:rsidR="007757BD" w:rsidRPr="00DE2B24">
        <w:rPr>
          <w:rFonts w:ascii="Arial" w:hAnsi="Arial" w:cs="Arial"/>
          <w:sz w:val="24"/>
          <w:szCs w:val="28"/>
        </w:rPr>
        <w:t xml:space="preserve">n funds must be spent, but we always spend from </w:t>
      </w:r>
      <w:r>
        <w:rPr>
          <w:rFonts w:ascii="Arial" w:hAnsi="Arial" w:cs="Arial"/>
          <w:sz w:val="24"/>
          <w:szCs w:val="28"/>
        </w:rPr>
        <w:t xml:space="preserve">the </w:t>
      </w:r>
      <w:r w:rsidR="007757BD" w:rsidRPr="00DE2B24">
        <w:rPr>
          <w:rFonts w:ascii="Arial" w:hAnsi="Arial" w:cs="Arial"/>
          <w:sz w:val="24"/>
          <w:szCs w:val="28"/>
        </w:rPr>
        <w:t>oldest</w:t>
      </w:r>
      <w:r w:rsidR="008F0CE0" w:rsidRPr="00DE2B24">
        <w:rPr>
          <w:rFonts w:ascii="Arial" w:hAnsi="Arial" w:cs="Arial"/>
          <w:sz w:val="24"/>
          <w:szCs w:val="28"/>
        </w:rPr>
        <w:t>.</w:t>
      </w:r>
    </w:p>
    <w:p w14:paraId="3D830401" w14:textId="74F5F41C" w:rsidR="00175FF7" w:rsidRPr="00DE2B24" w:rsidRDefault="00DE2B24" w:rsidP="00DE2B24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Motion to approve by </w:t>
      </w:r>
      <w:r w:rsidR="00175FF7" w:rsidRPr="00DE2B24">
        <w:t>AL</w:t>
      </w:r>
      <w:r>
        <w:t>.</w:t>
      </w:r>
      <w:r w:rsidR="00175FF7" w:rsidRPr="00DE2B24">
        <w:t xml:space="preserve"> </w:t>
      </w:r>
      <w:r>
        <w:t>S</w:t>
      </w:r>
      <w:r w:rsidR="00175FF7" w:rsidRPr="00DE2B24">
        <w:t>econd</w:t>
      </w:r>
      <w:r>
        <w:t>ed by</w:t>
      </w:r>
      <w:r w:rsidR="00175FF7" w:rsidRPr="00DE2B24">
        <w:t xml:space="preserve"> AN</w:t>
      </w:r>
      <w:r>
        <w:t>.</w:t>
      </w:r>
    </w:p>
    <w:p w14:paraId="7B6FB5EC" w14:textId="789CEDE1" w:rsidR="005F572F" w:rsidRPr="00DE2B24" w:rsidRDefault="007C1092" w:rsidP="00DE2B24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Motion </w:t>
      </w:r>
      <w:r w:rsidR="00175FF7" w:rsidRPr="00DE2B24">
        <w:t>passed</w:t>
      </w:r>
      <w:r>
        <w:t>.</w:t>
      </w:r>
    </w:p>
    <w:p w14:paraId="0D79D4D5" w14:textId="77777777" w:rsidR="005E0494" w:rsidRPr="005E0494" w:rsidRDefault="005E0494" w:rsidP="00DE2B24">
      <w:pPr>
        <w:pStyle w:val="Heading2"/>
        <w:rPr>
          <w:rFonts w:ascii="Century Gothic" w:hAnsi="Century Gothic"/>
          <w:bCs/>
          <w:sz w:val="24"/>
          <w:szCs w:val="24"/>
        </w:rPr>
      </w:pPr>
      <w:r w:rsidRPr="00DE2B24">
        <w:lastRenderedPageBreak/>
        <w:t>Annual Survey Review</w:t>
      </w:r>
    </w:p>
    <w:p w14:paraId="4C0DFCB6" w14:textId="021C3E72" w:rsidR="005E0494" w:rsidRPr="00DE2B24" w:rsidRDefault="003E3F62" w:rsidP="00DE2B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E2B24">
        <w:rPr>
          <w:rFonts w:ascii="Arial" w:hAnsi="Arial" w:cs="Arial"/>
        </w:rPr>
        <w:t>First 13 questions are provided by the district</w:t>
      </w:r>
      <w:r w:rsidR="00DE2B24">
        <w:rPr>
          <w:rFonts w:ascii="Arial" w:hAnsi="Arial" w:cs="Arial"/>
        </w:rPr>
        <w:t xml:space="preserve"> so we will not change those.</w:t>
      </w:r>
    </w:p>
    <w:p w14:paraId="74CA70F1" w14:textId="3DF664DD" w:rsidR="008F0CE0" w:rsidRPr="00DE2B24" w:rsidRDefault="008F0CE0" w:rsidP="00DE2B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E2B24">
        <w:rPr>
          <w:rFonts w:ascii="Arial" w:hAnsi="Arial" w:cs="Arial"/>
        </w:rPr>
        <w:t>Parent survey</w:t>
      </w:r>
      <w:r w:rsidR="00D06ECC">
        <w:rPr>
          <w:rFonts w:ascii="Arial" w:hAnsi="Arial" w:cs="Arial"/>
        </w:rPr>
        <w:t xml:space="preserve"> – following changes recommended </w:t>
      </w:r>
      <w:r w:rsidR="00FD3D3C">
        <w:rPr>
          <w:rFonts w:ascii="Arial" w:hAnsi="Arial" w:cs="Arial"/>
        </w:rPr>
        <w:t>collecting</w:t>
      </w:r>
      <w:r w:rsidR="00D06ECC">
        <w:rPr>
          <w:rFonts w:ascii="Arial" w:hAnsi="Arial" w:cs="Arial"/>
        </w:rPr>
        <w:t xml:space="preserve"> information useful to school administration.</w:t>
      </w:r>
    </w:p>
    <w:p w14:paraId="326266FB" w14:textId="2A88ED70" w:rsidR="00381D3D" w:rsidRPr="00EE38F2" w:rsidRDefault="00D06ECC" w:rsidP="00F770E6">
      <w:pPr>
        <w:pStyle w:val="ListParagraph"/>
        <w:numPr>
          <w:ilvl w:val="0"/>
          <w:numId w:val="7"/>
        </w:numPr>
        <w:spacing w:after="0" w:line="240" w:lineRule="auto"/>
      </w:pPr>
      <w:r>
        <w:t>#</w:t>
      </w:r>
      <w:r w:rsidR="00634A80" w:rsidRPr="00EE38F2">
        <w:t xml:space="preserve">16 </w:t>
      </w:r>
      <w:r>
        <w:t>change to:</w:t>
      </w:r>
      <w:r w:rsidR="00F770E6">
        <w:t xml:space="preserve"> </w:t>
      </w:r>
      <w:r w:rsidR="00381D3D" w:rsidRPr="00EE38F2">
        <w:t>“</w:t>
      </w:r>
      <w:r w:rsidR="00CF3F20" w:rsidRPr="00EE38F2">
        <w:t xml:space="preserve">A teacher contacts me when a noticeable </w:t>
      </w:r>
      <w:r w:rsidR="003018DC" w:rsidRPr="00EE38F2">
        <w:t>behavioral change in my child is observed” and include</w:t>
      </w:r>
      <w:r w:rsidR="00A562F0" w:rsidRPr="00EE38F2">
        <w:t xml:space="preserve"> </w:t>
      </w:r>
      <w:r w:rsidR="00616035">
        <w:t xml:space="preserve">a </w:t>
      </w:r>
      <w:r w:rsidR="00A562F0" w:rsidRPr="00EE38F2">
        <w:t>chart with</w:t>
      </w:r>
      <w:r w:rsidR="00A565E2" w:rsidRPr="00EE38F2">
        <w:t xml:space="preserve"> departments from 15</w:t>
      </w:r>
      <w:r w:rsidR="00450544" w:rsidRPr="00EE38F2">
        <w:t xml:space="preserve"> but take out counselor and administration</w:t>
      </w:r>
      <w:r w:rsidR="00F770E6">
        <w:t xml:space="preserve">.  The purpose is to know which departments are contacting parents about behavioral issues before they are escalated to the </w:t>
      </w:r>
      <w:r w:rsidR="00BA30EA">
        <w:t>deans.  We already track communications of interventions from the deans</w:t>
      </w:r>
    </w:p>
    <w:p w14:paraId="2301BED3" w14:textId="69ED1928" w:rsidR="00450544" w:rsidRPr="00EE38F2" w:rsidRDefault="00830456" w:rsidP="00EE38F2">
      <w:pPr>
        <w:pStyle w:val="ListParagraph"/>
        <w:numPr>
          <w:ilvl w:val="0"/>
          <w:numId w:val="7"/>
        </w:numPr>
        <w:spacing w:after="0" w:line="240" w:lineRule="auto"/>
      </w:pPr>
      <w:r w:rsidRPr="00EE38F2">
        <w:t xml:space="preserve">#17 add </w:t>
      </w:r>
      <w:r w:rsidR="00616035">
        <w:t>Schoology</w:t>
      </w:r>
    </w:p>
    <w:p w14:paraId="0BD85975" w14:textId="4485E88D" w:rsidR="00E43307" w:rsidRPr="00EE38F2" w:rsidRDefault="00E43307" w:rsidP="00EE38F2">
      <w:pPr>
        <w:pStyle w:val="ListParagraph"/>
        <w:numPr>
          <w:ilvl w:val="0"/>
          <w:numId w:val="7"/>
        </w:numPr>
        <w:spacing w:after="0" w:line="240" w:lineRule="auto"/>
      </w:pPr>
      <w:r w:rsidRPr="00EE38F2">
        <w:t>#18</w:t>
      </w:r>
      <w:r w:rsidR="0078056F" w:rsidRPr="00EE38F2">
        <w:t xml:space="preserve"> no change</w:t>
      </w:r>
    </w:p>
    <w:p w14:paraId="31C2903D" w14:textId="104A3763" w:rsidR="0078056F" w:rsidRPr="00EE38F2" w:rsidRDefault="0078056F" w:rsidP="00EE38F2">
      <w:pPr>
        <w:pStyle w:val="ListParagraph"/>
        <w:numPr>
          <w:ilvl w:val="0"/>
          <w:numId w:val="7"/>
        </w:numPr>
        <w:spacing w:after="0" w:line="240" w:lineRule="auto"/>
      </w:pPr>
      <w:r w:rsidRPr="00EE38F2">
        <w:t>#19</w:t>
      </w:r>
      <w:r w:rsidR="008C3DE1" w:rsidRPr="00EE38F2">
        <w:t xml:space="preserve"> change</w:t>
      </w:r>
      <w:r w:rsidR="00272BC5" w:rsidRPr="00EE38F2">
        <w:t xml:space="preserve"> Honor Society help (take out times)</w:t>
      </w:r>
    </w:p>
    <w:p w14:paraId="0A3B9AEC" w14:textId="2B0CBB1D" w:rsidR="00272BC5" w:rsidRPr="00EE38F2" w:rsidRDefault="00272BC5" w:rsidP="00EE38F2">
      <w:pPr>
        <w:pStyle w:val="ListParagraph"/>
        <w:numPr>
          <w:ilvl w:val="0"/>
          <w:numId w:val="7"/>
        </w:numPr>
        <w:spacing w:after="0" w:line="240" w:lineRule="auto"/>
      </w:pPr>
      <w:r w:rsidRPr="00EE38F2">
        <w:t>#20</w:t>
      </w:r>
      <w:r w:rsidR="00E20165" w:rsidRPr="00EE38F2">
        <w:t xml:space="preserve"> </w:t>
      </w:r>
      <w:r w:rsidR="003519F8" w:rsidRPr="00EE38F2">
        <w:t xml:space="preserve">change to ‘Teachers and staff” </w:t>
      </w:r>
      <w:r w:rsidR="00E20165" w:rsidRPr="00EE38F2">
        <w:t>remove “in the school”</w:t>
      </w:r>
      <w:r w:rsidR="00B32770" w:rsidRPr="00EE38F2">
        <w:t xml:space="preserve"> add chart with departments</w:t>
      </w:r>
      <w:r w:rsidR="00BA30EA">
        <w:t xml:space="preserve"> from question 15</w:t>
      </w:r>
    </w:p>
    <w:p w14:paraId="680688F0" w14:textId="52AFD867" w:rsidR="00FC2947" w:rsidRPr="00EE38F2" w:rsidRDefault="0004251B" w:rsidP="00EE38F2">
      <w:pPr>
        <w:pStyle w:val="ListParagraph"/>
        <w:numPr>
          <w:ilvl w:val="0"/>
          <w:numId w:val="7"/>
        </w:numPr>
        <w:spacing w:after="0" w:line="240" w:lineRule="auto"/>
      </w:pPr>
      <w:r w:rsidRPr="00EE38F2">
        <w:t>#21</w:t>
      </w:r>
      <w:r w:rsidR="001A1259" w:rsidRPr="00EE38F2">
        <w:t xml:space="preserve"> remove</w:t>
      </w:r>
    </w:p>
    <w:p w14:paraId="3F0DD03E" w14:textId="6B911DEE" w:rsidR="000A52EF" w:rsidRPr="00EE38F2" w:rsidRDefault="000A52EF" w:rsidP="00EE38F2">
      <w:pPr>
        <w:pStyle w:val="ListParagraph"/>
        <w:numPr>
          <w:ilvl w:val="0"/>
          <w:numId w:val="7"/>
        </w:numPr>
        <w:spacing w:after="0" w:line="240" w:lineRule="auto"/>
      </w:pPr>
      <w:r w:rsidRPr="00EE38F2">
        <w:t>#22</w:t>
      </w:r>
      <w:r w:rsidR="00C0201F">
        <w:t xml:space="preserve"> no change</w:t>
      </w:r>
    </w:p>
    <w:p w14:paraId="13305585" w14:textId="2C39F09F" w:rsidR="00BA2B47" w:rsidRPr="00EE38F2" w:rsidRDefault="00BA2B47" w:rsidP="00EE38F2">
      <w:pPr>
        <w:pStyle w:val="ListParagraph"/>
        <w:numPr>
          <w:ilvl w:val="0"/>
          <w:numId w:val="7"/>
        </w:numPr>
        <w:spacing w:after="0" w:line="240" w:lineRule="auto"/>
      </w:pPr>
      <w:r w:rsidRPr="00EE38F2">
        <w:t xml:space="preserve">#23 remove ‘COVID’ and change </w:t>
      </w:r>
      <w:r w:rsidR="00372D05">
        <w:t xml:space="preserve">the </w:t>
      </w:r>
      <w:r w:rsidRPr="00EE38F2">
        <w:t xml:space="preserve">spelling </w:t>
      </w:r>
      <w:r w:rsidR="00D60BEC" w:rsidRPr="00EE38F2">
        <w:t>to ‘Bullies”</w:t>
      </w:r>
    </w:p>
    <w:p w14:paraId="2AF0D5EF" w14:textId="5B6C51AC" w:rsidR="00727CF6" w:rsidRPr="00EE38F2" w:rsidRDefault="00727CF6" w:rsidP="00EE38F2">
      <w:pPr>
        <w:pStyle w:val="ListParagraph"/>
        <w:numPr>
          <w:ilvl w:val="0"/>
          <w:numId w:val="7"/>
        </w:numPr>
        <w:spacing w:after="0" w:line="240" w:lineRule="auto"/>
      </w:pPr>
      <w:r w:rsidRPr="00EE38F2">
        <w:t>#24</w:t>
      </w:r>
      <w:r w:rsidR="00DD3B23" w:rsidRPr="00EE38F2">
        <w:t xml:space="preserve"> add ‘From counselors’ to the end</w:t>
      </w:r>
    </w:p>
    <w:p w14:paraId="5E6283B9" w14:textId="0C248054" w:rsidR="00727CF6" w:rsidRPr="00EE38F2" w:rsidRDefault="00727CF6" w:rsidP="00EE38F2">
      <w:pPr>
        <w:pStyle w:val="ListParagraph"/>
        <w:numPr>
          <w:ilvl w:val="0"/>
          <w:numId w:val="7"/>
        </w:numPr>
        <w:spacing w:after="0" w:line="240" w:lineRule="auto"/>
      </w:pPr>
      <w:r w:rsidRPr="00EE38F2">
        <w:t>#25</w:t>
      </w:r>
      <w:r w:rsidR="00C0201F">
        <w:t xml:space="preserve"> no change</w:t>
      </w:r>
    </w:p>
    <w:p w14:paraId="4368F8CE" w14:textId="77777777" w:rsidR="008F0CE0" w:rsidRPr="008F0CE0" w:rsidRDefault="008F0CE0" w:rsidP="008F0CE0">
      <w:pPr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5E7FA336" w14:textId="738085A4" w:rsidR="001B44D5" w:rsidRPr="00616770" w:rsidRDefault="00D802CC" w:rsidP="00616770">
      <w:pPr>
        <w:pStyle w:val="Heading2"/>
      </w:pPr>
      <w:r w:rsidRPr="00616770">
        <w:t xml:space="preserve">Principal Update:  </w:t>
      </w:r>
      <w:r w:rsidR="001A4A40" w:rsidRPr="00616770">
        <w:t>M</w:t>
      </w:r>
      <w:r w:rsidR="00DA5294" w:rsidRPr="00616770">
        <w:t>s. Kunze</w:t>
      </w:r>
      <w:r w:rsidR="00675753" w:rsidRPr="00616770">
        <w:t xml:space="preserve"> </w:t>
      </w:r>
    </w:p>
    <w:p w14:paraId="2493C7C9" w14:textId="20FDC22A" w:rsidR="00671C86" w:rsidRPr="00616770" w:rsidRDefault="00671C86" w:rsidP="006167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7708A">
        <w:rPr>
          <w:rFonts w:ascii="Arial" w:hAnsi="Arial" w:cs="Arial"/>
          <w:b/>
          <w:bCs/>
        </w:rPr>
        <w:t>Vacancies</w:t>
      </w:r>
      <w:r w:rsidRPr="00616770">
        <w:rPr>
          <w:rFonts w:ascii="Arial" w:hAnsi="Arial" w:cs="Arial"/>
        </w:rPr>
        <w:t xml:space="preserve"> in better shape.</w:t>
      </w:r>
    </w:p>
    <w:p w14:paraId="420E81E0" w14:textId="0AD368A5" w:rsidR="00671C86" w:rsidRPr="00616770" w:rsidRDefault="00671C86" w:rsidP="0061677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16770">
        <w:rPr>
          <w:rFonts w:ascii="Arial" w:hAnsi="Arial" w:cs="Arial"/>
        </w:rPr>
        <w:t>Filled English position that has been open all year.  Starting in January.</w:t>
      </w:r>
    </w:p>
    <w:p w14:paraId="3905D5E8" w14:textId="12E147AF" w:rsidR="00671C86" w:rsidRPr="00616770" w:rsidRDefault="00671C86" w:rsidP="0061677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16770">
        <w:rPr>
          <w:rFonts w:ascii="Arial" w:hAnsi="Arial" w:cs="Arial"/>
        </w:rPr>
        <w:t>New HOPE teacher started.</w:t>
      </w:r>
    </w:p>
    <w:p w14:paraId="7D521370" w14:textId="1EE75B1A" w:rsidR="00767241" w:rsidRPr="00616770" w:rsidRDefault="005B7D1E" w:rsidP="0061677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16770">
        <w:rPr>
          <w:rFonts w:ascii="Arial" w:hAnsi="Arial" w:cs="Arial"/>
        </w:rPr>
        <w:t>Science teacher started Dec. 5</w:t>
      </w:r>
    </w:p>
    <w:p w14:paraId="2C9EACCB" w14:textId="7F7BBC53" w:rsidR="005B7D1E" w:rsidRPr="00616770" w:rsidRDefault="005B7D1E" w:rsidP="0061677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16770">
        <w:rPr>
          <w:rFonts w:ascii="Arial" w:hAnsi="Arial" w:cs="Arial"/>
        </w:rPr>
        <w:t>TV product</w:t>
      </w:r>
      <w:r w:rsidR="00DD532A">
        <w:rPr>
          <w:rFonts w:ascii="Arial" w:hAnsi="Arial" w:cs="Arial"/>
        </w:rPr>
        <w:t xml:space="preserve">ion </w:t>
      </w:r>
      <w:r w:rsidR="00ED5DB4">
        <w:rPr>
          <w:rFonts w:ascii="Arial" w:hAnsi="Arial" w:cs="Arial"/>
        </w:rPr>
        <w:t>position</w:t>
      </w:r>
      <w:r w:rsidRPr="00616770">
        <w:rPr>
          <w:rFonts w:ascii="Arial" w:hAnsi="Arial" w:cs="Arial"/>
        </w:rPr>
        <w:t xml:space="preserve"> started Dec. 7</w:t>
      </w:r>
    </w:p>
    <w:p w14:paraId="7B25FB3A" w14:textId="31540EB5" w:rsidR="005B7D1E" w:rsidRPr="00616770" w:rsidRDefault="005B7D1E" w:rsidP="0061677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16770">
        <w:rPr>
          <w:rFonts w:ascii="Arial" w:hAnsi="Arial" w:cs="Arial"/>
        </w:rPr>
        <w:t xml:space="preserve">An English teacher is leaving so now </w:t>
      </w:r>
      <w:r w:rsidR="00ED5DB4">
        <w:rPr>
          <w:rFonts w:ascii="Arial" w:hAnsi="Arial" w:cs="Arial"/>
        </w:rPr>
        <w:t>advertising</w:t>
      </w:r>
      <w:r w:rsidRPr="00616770">
        <w:rPr>
          <w:rFonts w:ascii="Arial" w:hAnsi="Arial" w:cs="Arial"/>
        </w:rPr>
        <w:t xml:space="preserve"> and interviewing</w:t>
      </w:r>
    </w:p>
    <w:p w14:paraId="2F5D75FF" w14:textId="49F3DF9B" w:rsidR="005B7D1E" w:rsidRPr="00616770" w:rsidRDefault="005B7D1E" w:rsidP="0061677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16770">
        <w:rPr>
          <w:rFonts w:ascii="Arial" w:hAnsi="Arial" w:cs="Arial"/>
        </w:rPr>
        <w:t>Athletic director opening</w:t>
      </w:r>
      <w:r w:rsidR="00161DB4" w:rsidRPr="00616770">
        <w:rPr>
          <w:rFonts w:ascii="Arial" w:hAnsi="Arial" w:cs="Arial"/>
        </w:rPr>
        <w:t>.  Have readvertised on LinkedIn and got Lots of responses</w:t>
      </w:r>
      <w:r w:rsidR="00CE3C2D" w:rsidRPr="00616770">
        <w:rPr>
          <w:rFonts w:ascii="Arial" w:hAnsi="Arial" w:cs="Arial"/>
        </w:rPr>
        <w:t>.  Candidates have to prepare a video.  Panel will meet with those who make that first round.</w:t>
      </w:r>
    </w:p>
    <w:p w14:paraId="64F840B6" w14:textId="412D2101" w:rsidR="00EE33AE" w:rsidRPr="00616770" w:rsidRDefault="00EE33AE" w:rsidP="006167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7708A">
        <w:rPr>
          <w:rFonts w:ascii="Arial" w:hAnsi="Arial" w:cs="Arial"/>
          <w:b/>
          <w:bCs/>
        </w:rPr>
        <w:t>Registration</w:t>
      </w:r>
      <w:r w:rsidRPr="00616770">
        <w:rPr>
          <w:rFonts w:ascii="Arial" w:hAnsi="Arial" w:cs="Arial"/>
        </w:rPr>
        <w:t xml:space="preserve">: meeting with counselors to discuss student meetings.  Teachers give their recommendations after </w:t>
      </w:r>
      <w:r w:rsidR="00DD746E">
        <w:rPr>
          <w:rFonts w:ascii="Arial" w:hAnsi="Arial" w:cs="Arial"/>
        </w:rPr>
        <w:t xml:space="preserve">the </w:t>
      </w:r>
      <w:r w:rsidRPr="00616770">
        <w:rPr>
          <w:rFonts w:ascii="Arial" w:hAnsi="Arial" w:cs="Arial"/>
        </w:rPr>
        <w:t>break</w:t>
      </w:r>
      <w:r w:rsidR="006E753F" w:rsidRPr="00616770">
        <w:rPr>
          <w:rFonts w:ascii="Arial" w:hAnsi="Arial" w:cs="Arial"/>
        </w:rPr>
        <w:t>.</w:t>
      </w:r>
    </w:p>
    <w:p w14:paraId="47BF11BA" w14:textId="411CE35E" w:rsidR="003733DC" w:rsidRPr="0047708A" w:rsidRDefault="006E753F" w:rsidP="0047708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16770">
        <w:rPr>
          <w:rFonts w:ascii="Arial" w:hAnsi="Arial" w:cs="Arial"/>
        </w:rPr>
        <w:t xml:space="preserve">Academy fair last night seemed to have a good turnout.  It was the first one in several </w:t>
      </w:r>
      <w:r w:rsidR="0047708A">
        <w:rPr>
          <w:rFonts w:ascii="Arial" w:hAnsi="Arial" w:cs="Arial"/>
        </w:rPr>
        <w:t>y</w:t>
      </w:r>
      <w:r w:rsidRPr="00616770">
        <w:rPr>
          <w:rFonts w:ascii="Arial" w:hAnsi="Arial" w:cs="Arial"/>
        </w:rPr>
        <w:t>ears.</w:t>
      </w:r>
      <w:r w:rsidR="0010672B" w:rsidRPr="00616770">
        <w:rPr>
          <w:rFonts w:ascii="Arial" w:hAnsi="Arial" w:cs="Arial"/>
        </w:rPr>
        <w:t xml:space="preserve">  Less interest in IB tha</w:t>
      </w:r>
      <w:r w:rsidR="0047708A">
        <w:rPr>
          <w:rFonts w:ascii="Arial" w:hAnsi="Arial" w:cs="Arial"/>
        </w:rPr>
        <w:t xml:space="preserve">n in the </w:t>
      </w:r>
      <w:r w:rsidR="0010672B" w:rsidRPr="00616770">
        <w:rPr>
          <w:rFonts w:ascii="Arial" w:hAnsi="Arial" w:cs="Arial"/>
        </w:rPr>
        <w:t xml:space="preserve">past. It </w:t>
      </w:r>
      <w:r w:rsidR="00DD746E">
        <w:rPr>
          <w:rFonts w:ascii="Arial" w:hAnsi="Arial" w:cs="Arial"/>
        </w:rPr>
        <w:t>may be</w:t>
      </w:r>
      <w:r w:rsidR="0010672B" w:rsidRPr="00616770">
        <w:rPr>
          <w:rFonts w:ascii="Arial" w:hAnsi="Arial" w:cs="Arial"/>
        </w:rPr>
        <w:t xml:space="preserve"> that </w:t>
      </w:r>
      <w:r w:rsidR="0047708A">
        <w:rPr>
          <w:rFonts w:ascii="Arial" w:hAnsi="Arial" w:cs="Arial"/>
        </w:rPr>
        <w:t>B</w:t>
      </w:r>
      <w:r w:rsidR="0010672B" w:rsidRPr="00616770">
        <w:rPr>
          <w:rFonts w:ascii="Arial" w:hAnsi="Arial" w:cs="Arial"/>
        </w:rPr>
        <w:t>eachside has ACE and they can’t apply to IB</w:t>
      </w:r>
      <w:r w:rsidR="00C71B86" w:rsidRPr="00616770">
        <w:rPr>
          <w:rFonts w:ascii="Arial" w:hAnsi="Arial" w:cs="Arial"/>
        </w:rPr>
        <w:t xml:space="preserve">. </w:t>
      </w:r>
    </w:p>
    <w:p w14:paraId="3B2E552C" w14:textId="102675E5" w:rsidR="00AC4108" w:rsidRDefault="00AC4108" w:rsidP="0047708A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4"/>
          <w:szCs w:val="24"/>
        </w:rPr>
      </w:pPr>
      <w:r w:rsidRPr="0047708A">
        <w:rPr>
          <w:rFonts w:ascii="Arial" w:hAnsi="Arial" w:cs="Arial"/>
        </w:rPr>
        <w:t>The district puts together numbers for each school based on county figures</w:t>
      </w:r>
      <w:r w:rsidR="00CC3A69" w:rsidRPr="0047708A">
        <w:rPr>
          <w:rFonts w:ascii="Arial" w:hAnsi="Arial" w:cs="Arial"/>
        </w:rPr>
        <w:t>.  Those projections come in March.</w:t>
      </w:r>
    </w:p>
    <w:p w14:paraId="1CA85745" w14:textId="0128A2B3" w:rsidR="00C71B86" w:rsidRDefault="00C71B86" w:rsidP="00767241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0EF65C16" w14:textId="77777777" w:rsidR="00C71B86" w:rsidRPr="00767241" w:rsidRDefault="00C71B86" w:rsidP="00767241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463519A5" w14:textId="756C3356" w:rsidR="00BD1433" w:rsidRPr="0042383B" w:rsidRDefault="00BA1EC6" w:rsidP="0042383B">
      <w:pPr>
        <w:pStyle w:val="Heading2"/>
      </w:pPr>
      <w:r w:rsidRPr="0042383B">
        <w:lastRenderedPageBreak/>
        <w:t>N</w:t>
      </w:r>
      <w:r w:rsidR="00D802CC" w:rsidRPr="0042383B">
        <w:t>ew Business/Questions and Answers</w:t>
      </w:r>
    </w:p>
    <w:p w14:paraId="7E259FC9" w14:textId="12B8D816" w:rsidR="00BD1433" w:rsidRPr="00BD1433" w:rsidRDefault="008820FA" w:rsidP="00BD1433">
      <w:pPr>
        <w:pStyle w:val="ListParagrap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None</w:t>
      </w:r>
    </w:p>
    <w:p w14:paraId="271AEBAC" w14:textId="7B41CD7C" w:rsidR="00D802CC" w:rsidRDefault="00BD1433" w:rsidP="0042383B">
      <w:pPr>
        <w:pStyle w:val="Heading2"/>
      </w:pPr>
      <w:r w:rsidRPr="0042383B">
        <w:t>Public Question Period</w:t>
      </w:r>
      <w:r w:rsidR="00D802CC" w:rsidRPr="0042383B">
        <w:tab/>
      </w:r>
    </w:p>
    <w:p w14:paraId="3115A3A6" w14:textId="4AE74C4F" w:rsidR="0041626B" w:rsidRPr="0041626B" w:rsidRDefault="0041626B" w:rsidP="0041626B">
      <w:r>
        <w:t>None</w:t>
      </w:r>
    </w:p>
    <w:p w14:paraId="4ECFDD9B" w14:textId="405C94FA" w:rsidR="00D802CC" w:rsidRDefault="007E1BD0" w:rsidP="0042383B">
      <w:pPr>
        <w:pStyle w:val="Heading2"/>
        <w:rPr>
          <w:rFonts w:ascii="Arial" w:hAnsi="Arial" w:cs="Arial"/>
          <w:b w:val="0"/>
          <w:sz w:val="24"/>
          <w:szCs w:val="28"/>
        </w:rPr>
      </w:pPr>
      <w:r>
        <w:t xml:space="preserve">Meeting </w:t>
      </w:r>
      <w:r w:rsidR="00D802CC" w:rsidRPr="0042383B">
        <w:t>Adjourn</w:t>
      </w:r>
      <w:r>
        <w:t>ed</w:t>
      </w:r>
      <w:r w:rsidR="00E77FE4">
        <w:t xml:space="preserve"> 8:59</w:t>
      </w:r>
    </w:p>
    <w:p w14:paraId="03B0DD9D" w14:textId="77777777" w:rsidR="002E4EB5" w:rsidRDefault="002E4EB5" w:rsidP="002E4EB5">
      <w:pPr>
        <w:spacing w:line="240" w:lineRule="auto"/>
        <w:ind w:left="720"/>
        <w:rPr>
          <w:rFonts w:ascii="Arial" w:hAnsi="Arial" w:cs="Arial"/>
          <w:b/>
          <w:sz w:val="24"/>
          <w:szCs w:val="28"/>
        </w:rPr>
      </w:pPr>
    </w:p>
    <w:p w14:paraId="5D039269" w14:textId="4C6FA9E8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b/>
          <w:i/>
          <w:sz w:val="24"/>
          <w:szCs w:val="28"/>
          <w:u w:val="single"/>
        </w:rPr>
        <w:t>Proposed items for next meeting</w:t>
      </w:r>
      <w:r w:rsidR="00BE6258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5E0494">
        <w:rPr>
          <w:rFonts w:ascii="Arial" w:hAnsi="Arial" w:cs="Arial"/>
          <w:b/>
          <w:i/>
          <w:sz w:val="24"/>
          <w:szCs w:val="28"/>
          <w:u w:val="single"/>
        </w:rPr>
        <w:t>January</w:t>
      </w:r>
      <w:r w:rsidR="00212820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0D7597">
        <w:rPr>
          <w:rFonts w:ascii="Arial" w:hAnsi="Arial" w:cs="Arial"/>
          <w:b/>
          <w:i/>
          <w:sz w:val="24"/>
          <w:szCs w:val="28"/>
          <w:u w:val="single"/>
        </w:rPr>
        <w:t>19</w:t>
      </w:r>
      <w:r w:rsidR="000D7597" w:rsidRPr="000D7597">
        <w:rPr>
          <w:rFonts w:ascii="Arial" w:hAnsi="Arial" w:cs="Arial"/>
          <w:b/>
          <w:i/>
          <w:sz w:val="24"/>
          <w:szCs w:val="28"/>
          <w:u w:val="single"/>
          <w:vertAlign w:val="superscript"/>
        </w:rPr>
        <w:t>th</w:t>
      </w:r>
      <w:r w:rsidR="000D7597">
        <w:rPr>
          <w:rFonts w:ascii="Arial" w:hAnsi="Arial" w:cs="Arial"/>
          <w:b/>
          <w:i/>
          <w:sz w:val="24"/>
          <w:szCs w:val="28"/>
          <w:u w:val="single"/>
        </w:rPr>
        <w:t>, 2023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</w:p>
    <w:p w14:paraId="6D14ACF2" w14:textId="53EA7A56" w:rsidR="00076F77" w:rsidRPr="00540E67" w:rsidRDefault="00C0201F" w:rsidP="00D802CC">
      <w:p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Review Teacher and Student Surveys</w:t>
      </w:r>
    </w:p>
    <w:p w14:paraId="1DED7DF7" w14:textId="77777777" w:rsidR="00FD0BBC" w:rsidRPr="00540E67" w:rsidRDefault="00FD0BBC">
      <w:pPr>
        <w:rPr>
          <w:rFonts w:ascii="Arial" w:hAnsi="Arial" w:cs="Arial"/>
        </w:rPr>
      </w:pPr>
    </w:p>
    <w:sectPr w:rsidR="00FD0BBC" w:rsidRPr="00540E67" w:rsidSect="00C349D8">
      <w:type w:val="continuous"/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B7E2" w14:textId="77777777" w:rsidR="00495622" w:rsidRDefault="00495622" w:rsidP="00A81C05">
      <w:pPr>
        <w:spacing w:after="0" w:line="240" w:lineRule="auto"/>
      </w:pPr>
      <w:r>
        <w:separator/>
      </w:r>
    </w:p>
  </w:endnote>
  <w:endnote w:type="continuationSeparator" w:id="0">
    <w:p w14:paraId="08BB3A55" w14:textId="77777777" w:rsidR="00495622" w:rsidRDefault="00495622" w:rsidP="00A81C05">
      <w:pPr>
        <w:spacing w:after="0" w:line="240" w:lineRule="auto"/>
      </w:pPr>
      <w:r>
        <w:continuationSeparator/>
      </w:r>
    </w:p>
  </w:endnote>
  <w:endnote w:type="continuationNotice" w:id="1">
    <w:p w14:paraId="17994E67" w14:textId="77777777" w:rsidR="00495622" w:rsidRDefault="004956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E301" w14:textId="77777777" w:rsidR="00495622" w:rsidRDefault="00495622" w:rsidP="00A81C05">
      <w:pPr>
        <w:spacing w:after="0" w:line="240" w:lineRule="auto"/>
      </w:pPr>
      <w:r>
        <w:separator/>
      </w:r>
    </w:p>
  </w:footnote>
  <w:footnote w:type="continuationSeparator" w:id="0">
    <w:p w14:paraId="35560B3D" w14:textId="77777777" w:rsidR="00495622" w:rsidRDefault="00495622" w:rsidP="00A81C05">
      <w:pPr>
        <w:spacing w:after="0" w:line="240" w:lineRule="auto"/>
      </w:pPr>
      <w:r>
        <w:continuationSeparator/>
      </w:r>
    </w:p>
  </w:footnote>
  <w:footnote w:type="continuationNotice" w:id="1">
    <w:p w14:paraId="4E805C4C" w14:textId="77777777" w:rsidR="00495622" w:rsidRDefault="004956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DCD0" w14:textId="77777777" w:rsidR="00FD0BBC" w:rsidRDefault="00BB589C">
    <w:pPr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rFonts w:ascii="Arial" w:eastAsia="Arial" w:hAnsi="Arial" w:cs="Arial"/>
        <w:b/>
        <w:color w:val="000000"/>
      </w:rPr>
    </w:pPr>
    <w:r>
      <w:rPr>
        <w:noProof/>
        <w:color w:val="212121"/>
      </w:rPr>
      <w:drawing>
        <wp:inline distT="0" distB="0" distL="0" distR="0" wp14:anchorId="43932B80" wp14:editId="7FF89461">
          <wp:extent cx="723900" cy="520700"/>
          <wp:effectExtent l="0" t="0" r="0" b="0"/>
          <wp:docPr id="4" name="image1.png" descr="A picture containing text, sign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, sign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7F0542" w14:textId="77777777" w:rsidR="00FD0BBC" w:rsidRDefault="00BB589C">
    <w:pPr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color w:val="212121"/>
        <w:sz w:val="36"/>
        <w:szCs w:val="36"/>
      </w:rPr>
    </w:pPr>
    <w:r>
      <w:rPr>
        <w:b/>
        <w:color w:val="000000"/>
        <w:sz w:val="36"/>
        <w:szCs w:val="36"/>
      </w:rPr>
      <w:t>Nease High School - SAC Meeting Minutes</w:t>
    </w:r>
  </w:p>
  <w:p w14:paraId="71F98BD1" w14:textId="6BD6B11A" w:rsidR="00FD0BBC" w:rsidRDefault="00BB589C">
    <w:pPr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color w:val="212121"/>
        <w:sz w:val="28"/>
        <w:szCs w:val="28"/>
      </w:rPr>
    </w:pPr>
    <w:r>
      <w:rPr>
        <w:b/>
        <w:color w:val="000000"/>
        <w:sz w:val="28"/>
        <w:szCs w:val="28"/>
      </w:rPr>
      <w:t xml:space="preserve">Thursday, </w:t>
    </w:r>
    <w:r w:rsidR="00A81C05">
      <w:rPr>
        <w:b/>
        <w:color w:val="000000"/>
        <w:sz w:val="28"/>
        <w:szCs w:val="28"/>
      </w:rPr>
      <w:t>December 15</w:t>
    </w:r>
    <w:r>
      <w:rPr>
        <w:b/>
        <w:color w:val="000000"/>
        <w:sz w:val="28"/>
        <w:szCs w:val="28"/>
      </w:rPr>
      <w:t>, 2022 ~ Virtual and Face to Face</w:t>
    </w:r>
  </w:p>
  <w:p w14:paraId="0D75BEC6" w14:textId="77777777" w:rsidR="00FD0BBC" w:rsidRDefault="00BB589C">
    <w:pPr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b/>
        <w:color w:val="000000"/>
        <w:u w:val="single"/>
      </w:rPr>
    </w:pPr>
    <w:r>
      <w:rPr>
        <w:b/>
        <w:color w:val="000000"/>
        <w:u w:val="single"/>
      </w:rPr>
      <w:t>The School Advisory Council meetings are open to the public, all are welcome to attend</w:t>
    </w:r>
  </w:p>
  <w:p w14:paraId="7924707E" w14:textId="77777777" w:rsidR="00FD0BBC" w:rsidRDefault="00FD0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B21926"/>
    <w:multiLevelType w:val="hybridMultilevel"/>
    <w:tmpl w:val="18306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03162"/>
    <w:multiLevelType w:val="hybridMultilevel"/>
    <w:tmpl w:val="13F2ADEA"/>
    <w:lvl w:ilvl="0" w:tplc="5748D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811A9"/>
    <w:multiLevelType w:val="hybridMultilevel"/>
    <w:tmpl w:val="6B10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4982"/>
    <w:multiLevelType w:val="hybridMultilevel"/>
    <w:tmpl w:val="9488BC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D70B1D"/>
    <w:multiLevelType w:val="hybridMultilevel"/>
    <w:tmpl w:val="B8924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5B2080"/>
    <w:multiLevelType w:val="multilevel"/>
    <w:tmpl w:val="E990F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F4F4C84"/>
    <w:multiLevelType w:val="hybridMultilevel"/>
    <w:tmpl w:val="FB5E0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2046574">
    <w:abstractNumId w:val="8"/>
  </w:num>
  <w:num w:numId="2" w16cid:durableId="376010043">
    <w:abstractNumId w:val="5"/>
  </w:num>
  <w:num w:numId="3" w16cid:durableId="1054236538">
    <w:abstractNumId w:val="9"/>
  </w:num>
  <w:num w:numId="4" w16cid:durableId="740324565">
    <w:abstractNumId w:val="1"/>
  </w:num>
  <w:num w:numId="5" w16cid:durableId="1362627133">
    <w:abstractNumId w:val="0"/>
  </w:num>
  <w:num w:numId="6" w16cid:durableId="982081153">
    <w:abstractNumId w:val="3"/>
  </w:num>
  <w:num w:numId="7" w16cid:durableId="1316643568">
    <w:abstractNumId w:val="6"/>
  </w:num>
  <w:num w:numId="8" w16cid:durableId="1241058227">
    <w:abstractNumId w:val="7"/>
  </w:num>
  <w:num w:numId="9" w16cid:durableId="2144079409">
    <w:abstractNumId w:val="2"/>
  </w:num>
  <w:num w:numId="10" w16cid:durableId="201941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1N7c0MDAyMbO0MDRR0lEKTi0uzszPAykwqgUAlUl8qCwAAAA="/>
  </w:docVars>
  <w:rsids>
    <w:rsidRoot w:val="00D802CC"/>
    <w:rsid w:val="000107CA"/>
    <w:rsid w:val="00023A8A"/>
    <w:rsid w:val="00023C00"/>
    <w:rsid w:val="0004251B"/>
    <w:rsid w:val="00046EAB"/>
    <w:rsid w:val="00076F77"/>
    <w:rsid w:val="000874C1"/>
    <w:rsid w:val="000A52EF"/>
    <w:rsid w:val="000A531C"/>
    <w:rsid w:val="000A574D"/>
    <w:rsid w:val="000D7597"/>
    <w:rsid w:val="000E2FFE"/>
    <w:rsid w:val="001036F5"/>
    <w:rsid w:val="0010672B"/>
    <w:rsid w:val="00116119"/>
    <w:rsid w:val="00132B8D"/>
    <w:rsid w:val="00147D35"/>
    <w:rsid w:val="00161DB4"/>
    <w:rsid w:val="001754CF"/>
    <w:rsid w:val="00175FF7"/>
    <w:rsid w:val="001A1259"/>
    <w:rsid w:val="001A4A40"/>
    <w:rsid w:val="001B44D5"/>
    <w:rsid w:val="001B59F8"/>
    <w:rsid w:val="001E49A4"/>
    <w:rsid w:val="00212820"/>
    <w:rsid w:val="00234448"/>
    <w:rsid w:val="002472CB"/>
    <w:rsid w:val="00253851"/>
    <w:rsid w:val="00263E3B"/>
    <w:rsid w:val="00272BC5"/>
    <w:rsid w:val="00284261"/>
    <w:rsid w:val="002C3D72"/>
    <w:rsid w:val="002D099B"/>
    <w:rsid w:val="002E293B"/>
    <w:rsid w:val="002E4EB5"/>
    <w:rsid w:val="002F52F3"/>
    <w:rsid w:val="003018DC"/>
    <w:rsid w:val="00302B15"/>
    <w:rsid w:val="00315475"/>
    <w:rsid w:val="00336F3C"/>
    <w:rsid w:val="003479BB"/>
    <w:rsid w:val="003519F8"/>
    <w:rsid w:val="00372D05"/>
    <w:rsid w:val="003733DC"/>
    <w:rsid w:val="00374A85"/>
    <w:rsid w:val="00375489"/>
    <w:rsid w:val="00380997"/>
    <w:rsid w:val="00381D3D"/>
    <w:rsid w:val="00393977"/>
    <w:rsid w:val="003B3E8E"/>
    <w:rsid w:val="003C0131"/>
    <w:rsid w:val="003C621D"/>
    <w:rsid w:val="003D6FFC"/>
    <w:rsid w:val="003E3904"/>
    <w:rsid w:val="003E3F62"/>
    <w:rsid w:val="0041306F"/>
    <w:rsid w:val="0041533F"/>
    <w:rsid w:val="0041626B"/>
    <w:rsid w:val="0042383B"/>
    <w:rsid w:val="004321A4"/>
    <w:rsid w:val="00443DFB"/>
    <w:rsid w:val="00450544"/>
    <w:rsid w:val="00450F45"/>
    <w:rsid w:val="004519EE"/>
    <w:rsid w:val="00456688"/>
    <w:rsid w:val="00460206"/>
    <w:rsid w:val="0047708A"/>
    <w:rsid w:val="00495622"/>
    <w:rsid w:val="004A2C4D"/>
    <w:rsid w:val="004A747F"/>
    <w:rsid w:val="004B04A6"/>
    <w:rsid w:val="004C3688"/>
    <w:rsid w:val="004E6917"/>
    <w:rsid w:val="0051017A"/>
    <w:rsid w:val="005148DD"/>
    <w:rsid w:val="00516681"/>
    <w:rsid w:val="00516F6F"/>
    <w:rsid w:val="00527069"/>
    <w:rsid w:val="005273DE"/>
    <w:rsid w:val="00540E67"/>
    <w:rsid w:val="00556217"/>
    <w:rsid w:val="0056703E"/>
    <w:rsid w:val="00596EFB"/>
    <w:rsid w:val="005B7D1E"/>
    <w:rsid w:val="005E0494"/>
    <w:rsid w:val="005E31F6"/>
    <w:rsid w:val="005F572F"/>
    <w:rsid w:val="005F747F"/>
    <w:rsid w:val="00615235"/>
    <w:rsid w:val="00616035"/>
    <w:rsid w:val="00616770"/>
    <w:rsid w:val="00621DBD"/>
    <w:rsid w:val="00634A80"/>
    <w:rsid w:val="00640077"/>
    <w:rsid w:val="006528C0"/>
    <w:rsid w:val="00663424"/>
    <w:rsid w:val="00671C86"/>
    <w:rsid w:val="00675753"/>
    <w:rsid w:val="006A4C74"/>
    <w:rsid w:val="006B47A1"/>
    <w:rsid w:val="006B6370"/>
    <w:rsid w:val="006B675B"/>
    <w:rsid w:val="006C3315"/>
    <w:rsid w:val="006E753F"/>
    <w:rsid w:val="006F167B"/>
    <w:rsid w:val="006F3F9E"/>
    <w:rsid w:val="00701E9B"/>
    <w:rsid w:val="00706624"/>
    <w:rsid w:val="0071662A"/>
    <w:rsid w:val="00727CF6"/>
    <w:rsid w:val="007407CE"/>
    <w:rsid w:val="0074261C"/>
    <w:rsid w:val="00762440"/>
    <w:rsid w:val="00767241"/>
    <w:rsid w:val="007757BD"/>
    <w:rsid w:val="0078056F"/>
    <w:rsid w:val="00794FCC"/>
    <w:rsid w:val="007C1092"/>
    <w:rsid w:val="007D498B"/>
    <w:rsid w:val="007D5B46"/>
    <w:rsid w:val="007E1BD0"/>
    <w:rsid w:val="007E5435"/>
    <w:rsid w:val="008003E0"/>
    <w:rsid w:val="00800418"/>
    <w:rsid w:val="00802CBD"/>
    <w:rsid w:val="0082061D"/>
    <w:rsid w:val="00824190"/>
    <w:rsid w:val="00830456"/>
    <w:rsid w:val="00845054"/>
    <w:rsid w:val="008479BF"/>
    <w:rsid w:val="00853495"/>
    <w:rsid w:val="00853C7D"/>
    <w:rsid w:val="0086394C"/>
    <w:rsid w:val="00870D91"/>
    <w:rsid w:val="00871436"/>
    <w:rsid w:val="008744A7"/>
    <w:rsid w:val="008820FA"/>
    <w:rsid w:val="008C3DE1"/>
    <w:rsid w:val="008F0CE0"/>
    <w:rsid w:val="00905DE0"/>
    <w:rsid w:val="00910DD8"/>
    <w:rsid w:val="009126A7"/>
    <w:rsid w:val="0094053E"/>
    <w:rsid w:val="00992D1C"/>
    <w:rsid w:val="00995030"/>
    <w:rsid w:val="009B58B8"/>
    <w:rsid w:val="009C5868"/>
    <w:rsid w:val="009C6A43"/>
    <w:rsid w:val="009C6F9D"/>
    <w:rsid w:val="009E7C73"/>
    <w:rsid w:val="009F4671"/>
    <w:rsid w:val="00A25F44"/>
    <w:rsid w:val="00A318B1"/>
    <w:rsid w:val="00A413C3"/>
    <w:rsid w:val="00A41E37"/>
    <w:rsid w:val="00A46F1F"/>
    <w:rsid w:val="00A51E1E"/>
    <w:rsid w:val="00A5282A"/>
    <w:rsid w:val="00A5526E"/>
    <w:rsid w:val="00A562F0"/>
    <w:rsid w:val="00A565E2"/>
    <w:rsid w:val="00A7729F"/>
    <w:rsid w:val="00A81C05"/>
    <w:rsid w:val="00AA6F48"/>
    <w:rsid w:val="00AC4108"/>
    <w:rsid w:val="00AE35B6"/>
    <w:rsid w:val="00AE554F"/>
    <w:rsid w:val="00B2799B"/>
    <w:rsid w:val="00B32770"/>
    <w:rsid w:val="00B43A0C"/>
    <w:rsid w:val="00B43F20"/>
    <w:rsid w:val="00B47014"/>
    <w:rsid w:val="00B50938"/>
    <w:rsid w:val="00BA1EC6"/>
    <w:rsid w:val="00BA2B47"/>
    <w:rsid w:val="00BA30EA"/>
    <w:rsid w:val="00BB589C"/>
    <w:rsid w:val="00BC5545"/>
    <w:rsid w:val="00BD1433"/>
    <w:rsid w:val="00BE6258"/>
    <w:rsid w:val="00BE74EE"/>
    <w:rsid w:val="00C0201F"/>
    <w:rsid w:val="00C053E9"/>
    <w:rsid w:val="00C2290A"/>
    <w:rsid w:val="00C349D8"/>
    <w:rsid w:val="00C605E1"/>
    <w:rsid w:val="00C71B86"/>
    <w:rsid w:val="00C861AE"/>
    <w:rsid w:val="00C91D28"/>
    <w:rsid w:val="00CA44C1"/>
    <w:rsid w:val="00CA4641"/>
    <w:rsid w:val="00CB3D86"/>
    <w:rsid w:val="00CC3685"/>
    <w:rsid w:val="00CC3A69"/>
    <w:rsid w:val="00CC4FE8"/>
    <w:rsid w:val="00CE3C2D"/>
    <w:rsid w:val="00CF315B"/>
    <w:rsid w:val="00CF3F20"/>
    <w:rsid w:val="00D06ECC"/>
    <w:rsid w:val="00D46915"/>
    <w:rsid w:val="00D53A38"/>
    <w:rsid w:val="00D60BEC"/>
    <w:rsid w:val="00D623D6"/>
    <w:rsid w:val="00D802CC"/>
    <w:rsid w:val="00D970D4"/>
    <w:rsid w:val="00DA47C3"/>
    <w:rsid w:val="00DA5294"/>
    <w:rsid w:val="00DA7726"/>
    <w:rsid w:val="00DB060F"/>
    <w:rsid w:val="00DB4E02"/>
    <w:rsid w:val="00DB6685"/>
    <w:rsid w:val="00DC7E55"/>
    <w:rsid w:val="00DD3B23"/>
    <w:rsid w:val="00DD3FB6"/>
    <w:rsid w:val="00DD532A"/>
    <w:rsid w:val="00DD7145"/>
    <w:rsid w:val="00DD746E"/>
    <w:rsid w:val="00DE2B24"/>
    <w:rsid w:val="00DF6E0C"/>
    <w:rsid w:val="00E1010B"/>
    <w:rsid w:val="00E11743"/>
    <w:rsid w:val="00E20165"/>
    <w:rsid w:val="00E20DC9"/>
    <w:rsid w:val="00E234A4"/>
    <w:rsid w:val="00E43307"/>
    <w:rsid w:val="00E4720A"/>
    <w:rsid w:val="00E77FE4"/>
    <w:rsid w:val="00E82F67"/>
    <w:rsid w:val="00E91CD4"/>
    <w:rsid w:val="00EA6778"/>
    <w:rsid w:val="00EC397E"/>
    <w:rsid w:val="00ED198B"/>
    <w:rsid w:val="00ED5DB4"/>
    <w:rsid w:val="00EE33AE"/>
    <w:rsid w:val="00EE38F2"/>
    <w:rsid w:val="00EF2145"/>
    <w:rsid w:val="00EF2C30"/>
    <w:rsid w:val="00EF6BA3"/>
    <w:rsid w:val="00F15E73"/>
    <w:rsid w:val="00F20497"/>
    <w:rsid w:val="00F22760"/>
    <w:rsid w:val="00F26684"/>
    <w:rsid w:val="00F667B6"/>
    <w:rsid w:val="00F725FE"/>
    <w:rsid w:val="00F770E6"/>
    <w:rsid w:val="00FB23CE"/>
    <w:rsid w:val="00FC28B6"/>
    <w:rsid w:val="00FC2947"/>
    <w:rsid w:val="00FC5E66"/>
    <w:rsid w:val="00FD0BBC"/>
    <w:rsid w:val="00FD3D3C"/>
    <w:rsid w:val="00FE39CF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F7EB"/>
  <w15:chartTrackingRefBased/>
  <w15:docId w15:val="{80AA3F12-B806-4571-9FE2-5A9F2AB9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C05"/>
    <w:pPr>
      <w:keepNext/>
      <w:keepLines/>
      <w:spacing w:before="360" w:after="80" w:line="240" w:lineRule="auto"/>
      <w:outlineLvl w:val="1"/>
    </w:pPr>
    <w:rPr>
      <w:rFonts w:cs="Calibri"/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1C05"/>
    <w:rPr>
      <w:rFonts w:ascii="Calibri" w:eastAsia="Calibri" w:hAnsi="Calibri" w:cs="Calibri"/>
      <w:b/>
      <w:sz w:val="36"/>
      <w:szCs w:val="36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C0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81C0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8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C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Deanna L. Scheffer</cp:lastModifiedBy>
  <cp:revision>3</cp:revision>
  <cp:lastPrinted>2021-08-25T23:36:00Z</cp:lastPrinted>
  <dcterms:created xsi:type="dcterms:W3CDTF">2022-12-21T13:53:00Z</dcterms:created>
  <dcterms:modified xsi:type="dcterms:W3CDTF">2023-01-17T18:41:00Z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894d3acd5f72bd73fa2ad4db3f656916d788d042e5287d5133f56f94ea30b425</vt:lpwstr>
  </property>
</Properties>
</file>