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11D" w14:textId="77777777" w:rsidR="006E1A1B" w:rsidRDefault="002A72BB">
      <w:pPr>
        <w:spacing w:after="0"/>
        <w:ind w:left="-5" w:right="-3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F6055F" wp14:editId="3E38D585">
            <wp:simplePos x="0" y="0"/>
            <wp:positionH relativeFrom="column">
              <wp:posOffset>5531775</wp:posOffset>
            </wp:positionH>
            <wp:positionV relativeFrom="paragraph">
              <wp:posOffset>-150697</wp:posOffset>
            </wp:positionV>
            <wp:extent cx="1198244" cy="1110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4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ST. JOHNS COUNTY SCHOOL DISTRICT </w:t>
      </w:r>
    </w:p>
    <w:p w14:paraId="7467BF7D" w14:textId="77777777" w:rsidR="006E1A1B" w:rsidRDefault="002A72BB">
      <w:pPr>
        <w:spacing w:after="0"/>
        <w:ind w:left="-5" w:right="-389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for Planning, Accountability and Assessment </w:t>
      </w:r>
    </w:p>
    <w:p w14:paraId="4B2A02F7" w14:textId="77777777" w:rsidR="006E1A1B" w:rsidRDefault="002A72BB">
      <w:pPr>
        <w:spacing w:after="0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3015 Lewis Speedway, Unit </w:t>
      </w:r>
      <w:r>
        <w:rPr>
          <w:rFonts w:ascii="Times New Roman" w:eastAsia="Times New Roman" w:hAnsi="Times New Roman" w:cs="Times New Roman"/>
          <w:sz w:val="34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 St. Augustine, Florida 32084 </w:t>
      </w:r>
    </w:p>
    <w:p w14:paraId="42EAA91F" w14:textId="2C6F5AD3" w:rsidR="006E1A1B" w:rsidRDefault="002A72BB" w:rsidP="00870C62">
      <w:pPr>
        <w:spacing w:after="398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Telephone (904) 547-8911      Fax: (904) 547-8915 </w:t>
      </w:r>
      <w:r>
        <w:rPr>
          <w:rFonts w:ascii="Times New Roman" w:eastAsia="Times New Roman" w:hAnsi="Times New Roman" w:cs="Times New Roman"/>
          <w:sz w:val="32"/>
        </w:rPr>
        <w:t>Sc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870C62">
        <w:rPr>
          <w:rFonts w:ascii="Times New Roman" w:eastAsia="Times New Roman" w:hAnsi="Times New Roman" w:cs="Times New Roman"/>
          <w:sz w:val="32"/>
        </w:rPr>
        <w:br/>
        <w:t>Sc</w:t>
      </w:r>
      <w:r>
        <w:rPr>
          <w:rFonts w:ascii="Times New Roman" w:eastAsia="Times New Roman" w:hAnsi="Times New Roman" w:cs="Times New Roman"/>
          <w:sz w:val="32"/>
        </w:rPr>
        <w:t xml:space="preserve">hool Advisory Council Request for the Use of Funds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Pr="00870C62">
        <w:rPr>
          <w:i/>
          <w:iCs/>
        </w:rPr>
        <w:t xml:space="preserve">Requests must be made 1 week prior to the SAC Meeting </w:t>
      </w:r>
      <w:r w:rsidR="00870C62">
        <w:rPr>
          <w:i/>
          <w:iCs/>
        </w:rPr>
        <w:br/>
      </w:r>
      <w:r w:rsidR="00870C62">
        <w:br/>
      </w:r>
      <w:r>
        <w:tab/>
      </w:r>
      <w:r>
        <w:rPr>
          <w:rFonts w:ascii="Times New Roman" w:eastAsia="Times New Roman" w:hAnsi="Times New Roman" w:cs="Times New Roman"/>
          <w:sz w:val="24"/>
        </w:rPr>
        <w:t>Dat</w:t>
      </w:r>
      <w:r w:rsidR="00870C62">
        <w:rPr>
          <w:rFonts w:ascii="Times New Roman" w:eastAsia="Times New Roman" w:hAnsi="Times New Roman" w:cs="Times New Roman"/>
          <w:sz w:val="24"/>
        </w:rPr>
        <w:t>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Requested by: </w:t>
      </w:r>
      <w:r w:rsidR="00970AC4">
        <w:rPr>
          <w:rFonts w:ascii="Times New Roman" w:eastAsia="Times New Roman" w:hAnsi="Times New Roman" w:cs="Times New Roman"/>
          <w:sz w:val="24"/>
        </w:rPr>
        <w:t>Linda Davis and Deanna Scheffer</w:t>
      </w:r>
    </w:p>
    <w:p w14:paraId="51D54A58" w14:textId="519EBEAC" w:rsidR="007C4589" w:rsidRDefault="002A72BB" w:rsidP="00DA352E">
      <w:pPr>
        <w:spacing w:after="1270" w:line="265" w:lineRule="auto"/>
        <w:ind w:left="2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Purpose of the funds requested: </w:t>
      </w:r>
      <w:r w:rsidR="009619EA">
        <w:rPr>
          <w:rFonts w:ascii="Times New Roman" w:eastAsia="Times New Roman" w:hAnsi="Times New Roman" w:cs="Times New Roman"/>
          <w:sz w:val="24"/>
        </w:rPr>
        <w:t>S</w:t>
      </w:r>
      <w:r w:rsidR="00BA7457">
        <w:rPr>
          <w:rFonts w:ascii="Times New Roman" w:eastAsia="Times New Roman" w:hAnsi="Times New Roman" w:cs="Times New Roman"/>
          <w:sz w:val="24"/>
        </w:rPr>
        <w:t xml:space="preserve">ite license for Psychology 1 </w:t>
      </w:r>
      <w:r w:rsidR="009619EA">
        <w:rPr>
          <w:rFonts w:ascii="Times New Roman" w:eastAsia="Times New Roman" w:hAnsi="Times New Roman" w:cs="Times New Roman"/>
          <w:sz w:val="24"/>
        </w:rPr>
        <w:t>&amp;</w:t>
      </w:r>
      <w:r w:rsidR="00BA7457">
        <w:rPr>
          <w:rFonts w:ascii="Times New Roman" w:eastAsia="Times New Roman" w:hAnsi="Times New Roman" w:cs="Times New Roman"/>
          <w:sz w:val="24"/>
        </w:rPr>
        <w:t xml:space="preserve"> 2</w:t>
      </w:r>
      <w:r w:rsidR="009619EA">
        <w:rPr>
          <w:rFonts w:ascii="Times New Roman" w:eastAsia="Times New Roman" w:hAnsi="Times New Roman" w:cs="Times New Roman"/>
          <w:sz w:val="24"/>
        </w:rPr>
        <w:t xml:space="preserve"> Materials</w:t>
      </w:r>
    </w:p>
    <w:p w14:paraId="7B82746E" w14:textId="0B03550E" w:rsidR="006E2C46" w:rsidRDefault="002A72BB" w:rsidP="006E2C46">
      <w:pPr>
        <w:spacing w:after="127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Part of the School Improvement Plan will these funds address? </w:t>
      </w:r>
      <w:r w:rsidR="00396DE7">
        <w:rPr>
          <w:rFonts w:ascii="Times New Roman" w:eastAsia="Times New Roman" w:hAnsi="Times New Roman" w:cs="Times New Roman"/>
          <w:sz w:val="24"/>
        </w:rPr>
        <w:t xml:space="preserve">Standards based resources for standard course that are at a more appropriate reading </w:t>
      </w:r>
      <w:r w:rsidR="00375CE1">
        <w:rPr>
          <w:rFonts w:ascii="Times New Roman" w:eastAsia="Times New Roman" w:hAnsi="Times New Roman" w:cs="Times New Roman"/>
          <w:sz w:val="24"/>
        </w:rPr>
        <w:t>Lexile</w:t>
      </w:r>
      <w:r w:rsidR="00396DE7">
        <w:rPr>
          <w:rFonts w:ascii="Times New Roman" w:eastAsia="Times New Roman" w:hAnsi="Times New Roman" w:cs="Times New Roman"/>
          <w:sz w:val="24"/>
        </w:rPr>
        <w:t xml:space="preserve"> and which follow the current DSM. </w:t>
      </w:r>
      <w:r w:rsidR="00DA352E">
        <w:rPr>
          <w:rFonts w:ascii="Times New Roman" w:eastAsia="Times New Roman" w:hAnsi="Times New Roman" w:cs="Times New Roman"/>
          <w:sz w:val="24"/>
        </w:rPr>
        <w:br/>
      </w:r>
    </w:p>
    <w:p w14:paraId="5FD7006B" w14:textId="1B315106" w:rsidR="007C4589" w:rsidRDefault="002A72BB" w:rsidP="00DA352E">
      <w:pPr>
        <w:spacing w:after="1270" w:line="265" w:lineRule="auto"/>
        <w:ind w:left="2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will you measure its effectiveness or impact? </w:t>
      </w:r>
      <w:r w:rsidR="00693731">
        <w:rPr>
          <w:rFonts w:ascii="Times New Roman" w:eastAsia="Times New Roman" w:hAnsi="Times New Roman" w:cs="Times New Roman"/>
          <w:sz w:val="24"/>
        </w:rPr>
        <w:t>Scores, Reading and Notes</w:t>
      </w:r>
    </w:p>
    <w:p w14:paraId="5D299B9C" w14:textId="235A7213" w:rsidR="006E1A1B" w:rsidRDefault="00DA352E" w:rsidP="00DA352E">
      <w:pPr>
        <w:spacing w:after="1270" w:line="265" w:lineRule="auto"/>
        <w:ind w:left="2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="007C4589">
        <w:rPr>
          <w:rFonts w:ascii="Times New Roman" w:eastAsia="Times New Roman" w:hAnsi="Times New Roman" w:cs="Times New Roman"/>
          <w:i/>
          <w:sz w:val="24"/>
        </w:rPr>
        <w:t xml:space="preserve">In order for this project to be funded by the School Advisory Council, you will be required to provide a 5 minute presentation on how it has been used to improve the school and/or the quality of teaching you are able to provide.  Do you agree to this? </w:t>
      </w:r>
      <w:r w:rsidR="007C4589">
        <w:rPr>
          <w:rFonts w:ascii="Times New Roman" w:eastAsia="Times New Roman" w:hAnsi="Times New Roman" w:cs="Times New Roman"/>
          <w:sz w:val="24"/>
        </w:rPr>
        <w:t>(Yes or No) How much funding support do you require?</w:t>
      </w:r>
    </w:p>
    <w:tbl>
      <w:tblPr>
        <w:tblStyle w:val="TableGrid"/>
        <w:tblW w:w="9440" w:type="dxa"/>
        <w:tblInd w:w="105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760"/>
        <w:gridCol w:w="1217"/>
        <w:gridCol w:w="1217"/>
        <w:gridCol w:w="4246"/>
      </w:tblGrid>
      <w:tr w:rsidR="006E1A1B" w14:paraId="6FEE952A" w14:textId="77777777" w:rsidTr="007C4589">
        <w:trPr>
          <w:trHeight w:val="5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20438F82" w14:textId="77777777" w:rsidR="006E1A1B" w:rsidRDefault="002A72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EXPENSE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E52DEA" w14:textId="77777777" w:rsidR="006E1A1B" w:rsidRDefault="002A72BB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COSTS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51F52FC" w14:textId="77777777" w:rsidR="006E1A1B" w:rsidRDefault="002A72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NEEDED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3DBF5361" w14:textId="77777777" w:rsidR="006E1A1B" w:rsidRDefault="002A72BB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Brief Description </w:t>
            </w:r>
          </w:p>
        </w:tc>
      </w:tr>
      <w:tr w:rsidR="006E1A1B" w14:paraId="79ED87D1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FCC" w14:textId="2F4FEF32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Materials Needed </w:t>
            </w:r>
            <w:r w:rsidR="00693731">
              <w:rPr>
                <w:rFonts w:ascii="Times New Roman" w:eastAsia="Times New Roman" w:hAnsi="Times New Roman" w:cs="Times New Roman"/>
                <w:sz w:val="24"/>
              </w:rPr>
              <w:t xml:space="preserve"> BB Bundle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28B" w14:textId="42777AAC" w:rsidR="006E1A1B" w:rsidRDefault="00785EE2">
            <w:r>
              <w:t>800.00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BBF" w14:textId="67175280" w:rsidR="006E1A1B" w:rsidRDefault="00785EE2">
            <w:r>
              <w:t>asap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B91" w14:textId="48812DE1" w:rsidR="006E1A1B" w:rsidRDefault="00785EE2">
            <w:r>
              <w:t>Interact</w:t>
            </w:r>
            <w:r w:rsidR="005662C7">
              <w:t>i</w:t>
            </w:r>
            <w:r>
              <w:t xml:space="preserve">ve course materials that include </w:t>
            </w:r>
            <w:proofErr w:type="spellStart"/>
            <w:r>
              <w:t>ppys</w:t>
            </w:r>
            <w:proofErr w:type="spellEnd"/>
            <w:r>
              <w:t xml:space="preserve">, games and other activities, </w:t>
            </w:r>
            <w:r w:rsidR="008A267A">
              <w:t>assessment bank etc.</w:t>
            </w:r>
          </w:p>
        </w:tc>
      </w:tr>
      <w:tr w:rsidR="006E1A1B" w14:paraId="4E49FA0E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D94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Technology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BF5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400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05A" w14:textId="77777777" w:rsidR="006E1A1B" w:rsidRDefault="006E1A1B"/>
        </w:tc>
      </w:tr>
      <w:tr w:rsidR="006E1A1B" w14:paraId="4DC6167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15E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Fees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44D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DCE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DE3" w14:textId="77777777" w:rsidR="006E1A1B" w:rsidRDefault="006E1A1B"/>
        </w:tc>
      </w:tr>
      <w:tr w:rsidR="006E1A1B" w14:paraId="3763A2B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2F6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CE7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2F9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81D" w14:textId="77777777" w:rsidR="006E1A1B" w:rsidRDefault="006E1A1B"/>
        </w:tc>
      </w:tr>
      <w:tr w:rsidR="006E1A1B" w14:paraId="6D1C32E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10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Hotel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B4C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674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C3CB" w14:textId="77777777" w:rsidR="006E1A1B" w:rsidRDefault="006E1A1B"/>
        </w:tc>
      </w:tr>
      <w:tr w:rsidR="006E1A1B" w14:paraId="3EA4DFE2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19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Per Diem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010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707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2FE" w14:textId="77777777" w:rsidR="006E1A1B" w:rsidRDefault="006E1A1B"/>
        </w:tc>
      </w:tr>
      <w:tr w:rsidR="006E1A1B" w14:paraId="6C32AF1C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120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22A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16C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FBE" w14:textId="77777777" w:rsidR="006E1A1B" w:rsidRDefault="006E1A1B"/>
        </w:tc>
      </w:tr>
      <w:tr w:rsidR="006E1A1B" w14:paraId="67A8AC0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55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59F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532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04F" w14:textId="77777777" w:rsidR="006E1A1B" w:rsidRDefault="006E1A1B"/>
        </w:tc>
      </w:tr>
      <w:tr w:rsidR="006E1A1B" w14:paraId="30F5076D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57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919" w14:textId="27C13B0B" w:rsidR="006E1A1B" w:rsidRDefault="008A267A">
            <w:r>
              <w:t>800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8B6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5C8" w14:textId="77777777" w:rsidR="006E1A1B" w:rsidRDefault="006E1A1B"/>
        </w:tc>
      </w:tr>
    </w:tbl>
    <w:p w14:paraId="432ABE68" w14:textId="77777777" w:rsidR="006E1A1B" w:rsidRDefault="002A72BB">
      <w:pPr>
        <w:spacing w:after="251"/>
        <w:ind w:left="230"/>
      </w:pPr>
      <w:r>
        <w:rPr>
          <w:noProof/>
        </w:rPr>
        <w:drawing>
          <wp:inline distT="0" distB="0" distL="0" distR="0" wp14:anchorId="25641826" wp14:editId="0BFF3290">
            <wp:extent cx="3902710" cy="27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8581" w14:textId="77777777" w:rsidR="006E1A1B" w:rsidRDefault="002A72BB">
      <w:pPr>
        <w:spacing w:after="247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 Date Presented to SAC: _____________________ Request Approved ____ Request Denied ____ </w:t>
      </w:r>
    </w:p>
    <w:p w14:paraId="3C298B04" w14:textId="77777777" w:rsidR="006E1A1B" w:rsidRDefault="002A72BB">
      <w:pPr>
        <w:spacing w:after="469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Chair Signature ________________________Principal Signature ______________________ </w:t>
      </w:r>
    </w:p>
    <w:p w14:paraId="20C6FA89" w14:textId="77777777" w:rsidR="006E1A1B" w:rsidRDefault="002A72BB">
      <w:pPr>
        <w:spacing w:after="312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Co- Chair Signature (if applicable) ____________________ </w:t>
      </w:r>
    </w:p>
    <w:p w14:paraId="0C862AB2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St. Johns County Schools </w:t>
      </w:r>
    </w:p>
    <w:p w14:paraId="1220A8BD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>Department of Planning and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89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24E" w14:textId="77777777" w:rsidR="007C4589" w:rsidRDefault="007C4589" w:rsidP="007C4589">
      <w:pPr>
        <w:spacing w:after="0" w:line="240" w:lineRule="auto"/>
      </w:pPr>
      <w:r>
        <w:separator/>
      </w:r>
    </w:p>
  </w:endnote>
  <w:endnote w:type="continuationSeparator" w:id="0">
    <w:p w14:paraId="18EFC10D" w14:textId="77777777" w:rsidR="007C4589" w:rsidRDefault="007C4589" w:rsidP="007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2A2" w14:textId="77777777" w:rsidR="007C4589" w:rsidRDefault="007C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CFC" w14:textId="77777777" w:rsidR="007C4589" w:rsidRDefault="007C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A03" w14:textId="77777777" w:rsidR="007C4589" w:rsidRDefault="007C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EB47" w14:textId="77777777" w:rsidR="007C4589" w:rsidRDefault="007C4589" w:rsidP="007C4589">
      <w:pPr>
        <w:spacing w:after="0" w:line="240" w:lineRule="auto"/>
      </w:pPr>
      <w:r>
        <w:separator/>
      </w:r>
    </w:p>
  </w:footnote>
  <w:footnote w:type="continuationSeparator" w:id="0">
    <w:p w14:paraId="43F03CB8" w14:textId="77777777" w:rsidR="007C4589" w:rsidRDefault="007C4589" w:rsidP="007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C6" w14:textId="77777777" w:rsidR="007C4589" w:rsidRDefault="007C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6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B73FF" w14:textId="39C10864" w:rsidR="007C4589" w:rsidRDefault="007C4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5C64" w14:textId="77777777" w:rsidR="007C4589" w:rsidRDefault="007C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B40" w14:textId="77777777" w:rsidR="007C4589" w:rsidRDefault="007C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B"/>
    <w:rsid w:val="0018110B"/>
    <w:rsid w:val="002A72BB"/>
    <w:rsid w:val="00375CE1"/>
    <w:rsid w:val="00396DE7"/>
    <w:rsid w:val="00463172"/>
    <w:rsid w:val="005662C7"/>
    <w:rsid w:val="00693731"/>
    <w:rsid w:val="006E1A1B"/>
    <w:rsid w:val="006E2C46"/>
    <w:rsid w:val="00785EE2"/>
    <w:rsid w:val="007C4589"/>
    <w:rsid w:val="00870C62"/>
    <w:rsid w:val="008A267A"/>
    <w:rsid w:val="009619EA"/>
    <w:rsid w:val="00970AC4"/>
    <w:rsid w:val="00BA7457"/>
    <w:rsid w:val="00D11294"/>
    <w:rsid w:val="00D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B5B"/>
  <w15:docId w15:val="{65D60859-8EE6-41CF-B58E-88D58FB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/>
      <w:ind w:left="1415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cp:lastModifiedBy>Deanna L. Scheffer</cp:lastModifiedBy>
  <cp:revision>3</cp:revision>
  <dcterms:created xsi:type="dcterms:W3CDTF">2022-08-18T11:47:00Z</dcterms:created>
  <dcterms:modified xsi:type="dcterms:W3CDTF">2022-08-18T11:47:00Z</dcterms:modified>
</cp:coreProperties>
</file>