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A9" w:rsidRDefault="00A106A9" w:rsidP="00A106A9">
      <w:r>
        <w:rPr>
          <w:b/>
        </w:rPr>
        <w:t>Members Present:</w:t>
      </w:r>
      <w:r>
        <w:t xml:space="preserve"> Kyle Dresback, Kristina Bransford, Christina Talbot, Divya Mahesh, Emily Carver, Julia Mitchell, Laurie Morrison, Lena Ford, Tina Willis, Jan Sweet</w:t>
      </w:r>
    </w:p>
    <w:p w:rsidR="00630207" w:rsidRDefault="00630207" w:rsidP="00630207">
      <w:r w:rsidRPr="00630207">
        <w:rPr>
          <w:b/>
        </w:rPr>
        <w:t>Welcome</w:t>
      </w:r>
      <w:r>
        <w:t>: Meeting called to order at 4:06</w:t>
      </w:r>
    </w:p>
    <w:p w:rsidR="00630207" w:rsidRPr="00630207" w:rsidRDefault="00630207" w:rsidP="00630207">
      <w:pPr>
        <w:rPr>
          <w:b/>
        </w:rPr>
      </w:pPr>
      <w:r w:rsidRPr="00630207">
        <w:rPr>
          <w:b/>
        </w:rPr>
        <w:t xml:space="preserve">Good News: </w:t>
      </w:r>
    </w:p>
    <w:p w:rsidR="00630207" w:rsidRPr="00630207" w:rsidRDefault="00630207" w:rsidP="00630207">
      <w:pPr>
        <w:tabs>
          <w:tab w:val="left" w:pos="2400"/>
        </w:tabs>
        <w:rPr>
          <w:b/>
        </w:rPr>
      </w:pPr>
      <w:r w:rsidRPr="00630207">
        <w:rPr>
          <w:b/>
        </w:rPr>
        <w:t>Vote for Minutes:</w:t>
      </w:r>
    </w:p>
    <w:p w:rsidR="00630207" w:rsidRPr="00EA1153" w:rsidRDefault="00630207" w:rsidP="00630207">
      <w:pPr>
        <w:tabs>
          <w:tab w:val="left" w:pos="2400"/>
        </w:tabs>
      </w:pPr>
      <w:r>
        <w:t xml:space="preserve">Approval for minutes. Since quorum was not met for February’s meeting we reviewed the minutes for mistakes and will accept the minutes at the March meeting.  </w:t>
      </w:r>
    </w:p>
    <w:p w:rsidR="00630207" w:rsidRPr="00630207" w:rsidRDefault="00630207" w:rsidP="00630207">
      <w:pPr>
        <w:tabs>
          <w:tab w:val="left" w:pos="2400"/>
        </w:tabs>
        <w:rPr>
          <w:b/>
        </w:rPr>
      </w:pPr>
      <w:r w:rsidRPr="00630207">
        <w:rPr>
          <w:b/>
        </w:rPr>
        <w:t>Finance Report:</w:t>
      </w:r>
    </w:p>
    <w:p w:rsidR="00630207" w:rsidRDefault="00630207" w:rsidP="00630207">
      <w:pPr>
        <w:tabs>
          <w:tab w:val="left" w:pos="2400"/>
        </w:tabs>
      </w:pPr>
      <w:r>
        <w:t>$21,051. 17</w:t>
      </w:r>
    </w:p>
    <w:p w:rsidR="00630207" w:rsidRDefault="00630207" w:rsidP="00630207">
      <w:pPr>
        <w:tabs>
          <w:tab w:val="left" w:pos="2400"/>
        </w:tabs>
      </w:pPr>
      <w:r w:rsidRPr="00630207">
        <w:rPr>
          <w:b/>
        </w:rPr>
        <w:t>Vote for Needs Assessment Survey:</w:t>
      </w:r>
      <w:r>
        <w:t xml:space="preserve"> </w:t>
      </w:r>
    </w:p>
    <w:p w:rsidR="00630207" w:rsidRDefault="00630207" w:rsidP="00630207">
      <w:pPr>
        <w:tabs>
          <w:tab w:val="left" w:pos="2400"/>
        </w:tabs>
      </w:pPr>
      <w:r>
        <w:t>All of the Needs Assessment Surveys will be posted in there appropriate places by the end of Feb. The Teacher</w:t>
      </w:r>
      <w:r w:rsidR="00F25049">
        <w:t>/Staff</w:t>
      </w:r>
      <w:r>
        <w:t xml:space="preserve"> Survey will sent out by Mr. Dresback</w:t>
      </w:r>
      <w:r w:rsidR="00F25049">
        <w:t xml:space="preserve"> via email. The Student Survey will be posted for the students to access in the media center when doing there testing through English. The Parent Survey will be posted on the front page of the </w:t>
      </w:r>
      <w:proofErr w:type="spellStart"/>
      <w:r w:rsidR="00F25049">
        <w:t>Nease</w:t>
      </w:r>
      <w:proofErr w:type="spellEnd"/>
      <w:r w:rsidR="00F25049">
        <w:t xml:space="preserve"> webs</w:t>
      </w:r>
      <w:r w:rsidR="009248C7">
        <w:t>ite. The surveys close on Mar 31</w:t>
      </w:r>
      <w:bookmarkStart w:id="0" w:name="_GoBack"/>
      <w:bookmarkEnd w:id="0"/>
      <w:r w:rsidR="00F25049">
        <w:t>, 2016.</w:t>
      </w:r>
    </w:p>
    <w:p w:rsidR="00F25049" w:rsidRPr="0038328F" w:rsidRDefault="00F25049" w:rsidP="00F25049">
      <w:pPr>
        <w:tabs>
          <w:tab w:val="left" w:pos="2400"/>
        </w:tabs>
        <w:rPr>
          <w:b/>
        </w:rPr>
      </w:pPr>
      <w:r w:rsidRPr="0038328F">
        <w:rPr>
          <w:b/>
        </w:rPr>
        <w:t>Principal Update</w:t>
      </w:r>
      <w:r>
        <w:rPr>
          <w:b/>
        </w:rPr>
        <w:t>:</w:t>
      </w:r>
    </w:p>
    <w:p w:rsidR="00F25049" w:rsidRDefault="00F25049" w:rsidP="00F25049">
      <w:pPr>
        <w:tabs>
          <w:tab w:val="left" w:pos="2400"/>
        </w:tabs>
      </w:pPr>
      <w:r>
        <w:t xml:space="preserve">The Soup Bowl Fundraiser was tonight and looked like it was going to be a big success with </w:t>
      </w:r>
      <w:r w:rsidR="007242DC">
        <w:t>numerous restaurants donating soup and art students contributing bowls for give-away as part of the $25 cost.</w:t>
      </w:r>
    </w:p>
    <w:p w:rsidR="00F25049" w:rsidRDefault="007242DC" w:rsidP="00F25049">
      <w:pPr>
        <w:tabs>
          <w:tab w:val="left" w:pos="2400"/>
        </w:tabs>
        <w:rPr>
          <w:b/>
        </w:rPr>
      </w:pPr>
      <w:r>
        <w:t>New construction has been delayed slightly. Parking continues to be at a premium. Additional locations are being searched for and the campus is limited as the transition will make parking even more difficult.</w:t>
      </w:r>
    </w:p>
    <w:p w:rsidR="00F25049" w:rsidRPr="003546D5" w:rsidRDefault="00F25049" w:rsidP="00F25049">
      <w:pPr>
        <w:tabs>
          <w:tab w:val="left" w:pos="2400"/>
        </w:tabs>
      </w:pPr>
      <w:r>
        <w:rPr>
          <w:b/>
        </w:rPr>
        <w:t>New Business/Questions and Answers:</w:t>
      </w:r>
    </w:p>
    <w:p w:rsidR="00F25049" w:rsidRPr="003546D5" w:rsidRDefault="00F25049" w:rsidP="00F25049">
      <w:pPr>
        <w:tabs>
          <w:tab w:val="left" w:pos="2400"/>
        </w:tabs>
      </w:pPr>
      <w:r>
        <w:rPr>
          <w:b/>
        </w:rPr>
        <w:t xml:space="preserve">Vote to Adjourn: </w:t>
      </w:r>
    </w:p>
    <w:p w:rsidR="00F25049" w:rsidRPr="003546D5" w:rsidRDefault="00F25049" w:rsidP="00F25049">
      <w:pPr>
        <w:tabs>
          <w:tab w:val="left" w:pos="2400"/>
        </w:tabs>
      </w:pPr>
      <w:r w:rsidRPr="003546D5">
        <w:t>Motion was made, seconded and then voted unanimously to adjourn.</w:t>
      </w:r>
    </w:p>
    <w:p w:rsidR="00F25049" w:rsidRPr="003546D5" w:rsidRDefault="00F25049" w:rsidP="00F25049">
      <w:pPr>
        <w:tabs>
          <w:tab w:val="left" w:pos="2400"/>
        </w:tabs>
      </w:pPr>
      <w:r w:rsidRPr="003546D5">
        <w:t xml:space="preserve">Meeting </w:t>
      </w:r>
      <w:r>
        <w:t>adjourned at 4:4</w:t>
      </w:r>
      <w:r w:rsidRPr="003546D5">
        <w:t>0</w:t>
      </w:r>
    </w:p>
    <w:p w:rsidR="00F25049" w:rsidRPr="003546D5" w:rsidRDefault="00F25049" w:rsidP="00F25049">
      <w:pPr>
        <w:tabs>
          <w:tab w:val="left" w:pos="2400"/>
        </w:tabs>
      </w:pPr>
    </w:p>
    <w:p w:rsidR="00F25049" w:rsidRDefault="00F25049" w:rsidP="00F25049">
      <w:pPr>
        <w:tabs>
          <w:tab w:val="left" w:pos="2400"/>
        </w:tabs>
      </w:pPr>
    </w:p>
    <w:sectPr w:rsidR="00F250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52" w:rsidRDefault="00960E52" w:rsidP="00514508">
      <w:pPr>
        <w:spacing w:after="0" w:line="240" w:lineRule="auto"/>
      </w:pPr>
      <w:r>
        <w:separator/>
      </w:r>
    </w:p>
  </w:endnote>
  <w:endnote w:type="continuationSeparator" w:id="0">
    <w:p w:rsidR="00960E52" w:rsidRDefault="00960E52" w:rsidP="0051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52" w:rsidRDefault="00960E52" w:rsidP="00514508">
      <w:pPr>
        <w:spacing w:after="0" w:line="240" w:lineRule="auto"/>
      </w:pPr>
      <w:r>
        <w:separator/>
      </w:r>
    </w:p>
  </w:footnote>
  <w:footnote w:type="continuationSeparator" w:id="0">
    <w:p w:rsidR="00960E52" w:rsidRDefault="00960E52" w:rsidP="00514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08" w:rsidRDefault="00A106A9">
    <w:pPr>
      <w:pStyle w:val="Header"/>
    </w:pPr>
    <w:r>
      <w:t xml:space="preserve">Allen D. </w:t>
    </w:r>
    <w:proofErr w:type="spellStart"/>
    <w:r>
      <w:t>Nease</w:t>
    </w:r>
    <w:proofErr w:type="spellEnd"/>
    <w:r>
      <w:t xml:space="preserve"> High School</w:t>
    </w:r>
    <w:r>
      <w:tab/>
    </w:r>
    <w:r>
      <w:tab/>
    </w:r>
    <w:r w:rsidR="00514508">
      <w:t xml:space="preserve">SAC </w:t>
    </w:r>
    <w:r>
      <w:t>Minutes February 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F4C84"/>
    <w:multiLevelType w:val="hybridMultilevel"/>
    <w:tmpl w:val="55006B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08"/>
    <w:rsid w:val="003B793C"/>
    <w:rsid w:val="00514508"/>
    <w:rsid w:val="00630207"/>
    <w:rsid w:val="007242DC"/>
    <w:rsid w:val="009248C7"/>
    <w:rsid w:val="00960E52"/>
    <w:rsid w:val="00A003C7"/>
    <w:rsid w:val="00A106A9"/>
    <w:rsid w:val="00CF3C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A6876-57A8-4FA1-852D-F2B5BA23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08"/>
    <w:rPr>
      <w:rFonts w:ascii="Calibri" w:eastAsia="Calibri" w:hAnsi="Calibri" w:cs="Times New Roman"/>
    </w:rPr>
  </w:style>
  <w:style w:type="paragraph" w:styleId="Footer">
    <w:name w:val="footer"/>
    <w:basedOn w:val="Normal"/>
    <w:link w:val="FooterChar"/>
    <w:uiPriority w:val="99"/>
    <w:unhideWhenUsed/>
    <w:rsid w:val="00514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08"/>
    <w:rPr>
      <w:rFonts w:ascii="Calibri" w:eastAsia="Calibri" w:hAnsi="Calibri" w:cs="Times New Roman"/>
    </w:rPr>
  </w:style>
  <w:style w:type="paragraph" w:styleId="ListParagraph">
    <w:name w:val="List Paragraph"/>
    <w:basedOn w:val="Normal"/>
    <w:uiPriority w:val="34"/>
    <w:qFormat/>
    <w:rsid w:val="0063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Talbot</dc:creator>
  <cp:keywords/>
  <dc:description/>
  <cp:lastModifiedBy>Kristina Bransford</cp:lastModifiedBy>
  <cp:revision>3</cp:revision>
  <dcterms:created xsi:type="dcterms:W3CDTF">2016-03-01T17:11:00Z</dcterms:created>
  <dcterms:modified xsi:type="dcterms:W3CDTF">2016-03-01T17:13:00Z</dcterms:modified>
</cp:coreProperties>
</file>